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E2270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2706" w:rsidRDefault="00E22706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E22706" w:rsidRDefault="00E22706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7</w:t>
            </w:r>
          </w:p>
        </w:tc>
      </w:tr>
      <w:tr w:rsidR="00E2270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Напряженность   магнитного   поля  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  со   стальным  сердечником возросла от Н1=200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 до Н2=800 А/м. Определить, во  сколько  раз  изменилась объемная плотность энергии </w:t>
            </w:r>
            <w:proofErr w:type="spellStart"/>
            <w:r>
              <w:rPr>
                <w:sz w:val="22"/>
              </w:rPr>
              <w:t>w</w:t>
            </w:r>
            <w:proofErr w:type="spellEnd"/>
            <w:r>
              <w:rPr>
                <w:sz w:val="22"/>
              </w:rPr>
              <w:t xml:space="preserve"> магнитного  поля.     </w:t>
            </w:r>
          </w:p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Увеличилась в 10,5 раза. Рисунок: нет.  </w:t>
            </w:r>
          </w:p>
        </w:tc>
      </w:tr>
      <w:tr w:rsidR="00E2270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Катушка  с  железным  сердечником имеет площадь поперечного  сечения S=20 см**2 и число витков N=500. Индуктивность катушки с  сердечником  L=0.28  Гн  при  токе  через  обмотку  I=5А.  Найти  магнитную проницаемость &amp; железного сердечника.     </w:t>
            </w:r>
          </w:p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Ню=1400. Рисунок: нет.  </w:t>
            </w:r>
          </w:p>
        </w:tc>
      </w:tr>
      <w:tr w:rsidR="00E2270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Катушка  сопротивлением  R1=0,5 Ом с индуктивностью L=4 мГн  соединена  параллельно  с  проводом сопротивлением R2=2,5 Ом, по  которому  течет  постоянный  ток  I=1  А.  Определить количество  электричества  Q,  которое  будет  индуцировано  в  катушке  при  размыкании цепи ключом К.     </w:t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-3075940</wp:posOffset>
                  </wp:positionV>
                  <wp:extent cx="914400" cy="1000125"/>
                  <wp:effectExtent l="19050" t="0" r="0" b="0"/>
                  <wp:wrapSquare wrapText="bothSides"/>
                  <wp:docPr id="2" name="Рисунок 2" descr="~filldb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filldb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1,33 мКл. Рисунок:25.2.  </w:t>
            </w:r>
          </w:p>
        </w:tc>
      </w:tr>
      <w:tr w:rsidR="00E2270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Определить,   во   сколько   раз   число  молекул,  имеющих  положительные проекции магнитного момента на направление вектора  магнитной индукции внешнего поля (B = 1Тл), больше числа молекул  имеющих  отрицательную  проекцию,  в  двух случаях: 1)T1 = 300К;  2)T2  =  1К.  Магнитный момент молекулы принять равным магнетону  Бора.     </w:t>
            </w:r>
          </w:p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1) В 1,0022 раза;2)в 1,91 раза. Рисунок: нет.  </w:t>
            </w:r>
          </w:p>
        </w:tc>
      </w:tr>
      <w:tr w:rsidR="00E2270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Определить  объемную  плотность энергии </w:t>
            </w:r>
            <w:proofErr w:type="spellStart"/>
            <w:r>
              <w:rPr>
                <w:sz w:val="22"/>
              </w:rPr>
              <w:t>w</w:t>
            </w:r>
            <w:proofErr w:type="spellEnd"/>
            <w:r>
              <w:rPr>
                <w:sz w:val="22"/>
              </w:rPr>
              <w:t xml:space="preserve"> магнитного поля в  стальном  сердечнике,  если индукция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магнитного поля равна 0,5  Тл.     </w:t>
            </w:r>
          </w:p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25 Дж/м**3. Рисунок: нет.  </w:t>
            </w:r>
          </w:p>
        </w:tc>
      </w:tr>
      <w:tr w:rsidR="00E2270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Определить температуру T, при которой вероятность того, что  данная  молекула имеет отрицательную проекцию магнитного момента  на  направление  внешнего магнитного поля, будет равна 10**(-3).  Магнитный  момент молекулы считать равным одному магнетону Бора,  а магнитную индукцию B поля - равной 8 Тл.     </w:t>
            </w:r>
          </w:p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0,78 К. Рисунок: нет.  </w:t>
            </w:r>
          </w:p>
        </w:tc>
      </w:tr>
      <w:tr w:rsidR="00E2270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Катушка   длиной   l=20  см  имеет  N=400  витков.  Площадь  поперечного  сечения катушки S=9 см**2. Найти индуктивность L(1)  катушки.  Какова  будет  индуктивность L(2) катушки, если внутрь  катушки   введен  железный  сердечник?  Магнитная  проницаемость  материала сердечника &amp;=400.     </w:t>
            </w:r>
          </w:p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L1=0.9 мГн;L2=0.36 Гн. Рисунок: нет.  </w:t>
            </w:r>
          </w:p>
        </w:tc>
      </w:tr>
      <w:tr w:rsidR="00E2270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Индуктивность L катушки (без сердечника) равна 0,1 мГн. При  какой силе тока I энергия W магнитного поля равна 100 </w:t>
            </w:r>
            <w:proofErr w:type="spellStart"/>
            <w:r>
              <w:rPr>
                <w:sz w:val="22"/>
              </w:rPr>
              <w:t>мкДж</w:t>
            </w:r>
            <w:proofErr w:type="spellEnd"/>
            <w:r>
              <w:rPr>
                <w:sz w:val="22"/>
              </w:rPr>
              <w:t xml:space="preserve">?     </w:t>
            </w:r>
          </w:p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1,4 А. Рисунок: нет.  </w:t>
            </w:r>
          </w:p>
        </w:tc>
      </w:tr>
      <w:tr w:rsidR="00E2270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Для  колебательного  контура предыдущей задачи: 1) Написать  уравнение  изменения  со  временем  энергии электрического поля,  энергии   магнитного   поля   и   полной  энергии  (с  числовыми  коэффициентами);  2) Найти значение энергии электрического поля,  энергии магнитного поля и полной энергии в момент времени T/8.     </w:t>
            </w:r>
          </w:p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2)  </w:t>
            </w:r>
            <w:proofErr w:type="spellStart"/>
            <w:proofErr w:type="gramStart"/>
            <w:r>
              <w:rPr>
                <w:sz w:val="22"/>
              </w:rPr>
              <w:t>W</w:t>
            </w:r>
            <w:proofErr w:type="gramEnd"/>
            <w:r>
              <w:rPr>
                <w:sz w:val="22"/>
              </w:rPr>
              <w:t>эл</w:t>
            </w:r>
            <w:proofErr w:type="spellEnd"/>
            <w:r>
              <w:rPr>
                <w:sz w:val="22"/>
              </w:rPr>
              <w:t xml:space="preserve">  =  6,25*10**(-5)  Дж, </w:t>
            </w:r>
            <w:proofErr w:type="spellStart"/>
            <w:r>
              <w:rPr>
                <w:sz w:val="22"/>
              </w:rPr>
              <w:t>Wм</w:t>
            </w:r>
            <w:proofErr w:type="spellEnd"/>
            <w:r>
              <w:rPr>
                <w:sz w:val="22"/>
              </w:rPr>
              <w:t xml:space="preserve"> = 6,25*10**(-5) Дж,  </w:t>
            </w:r>
            <w:proofErr w:type="spellStart"/>
            <w:r>
              <w:rPr>
                <w:sz w:val="22"/>
              </w:rPr>
              <w:t>Wполное</w:t>
            </w:r>
            <w:proofErr w:type="spellEnd"/>
            <w:r>
              <w:rPr>
                <w:sz w:val="22"/>
              </w:rPr>
              <w:t xml:space="preserve"> = 12,5*10**(-5) Дж. Рисунок: нет  </w:t>
            </w:r>
          </w:p>
        </w:tc>
      </w:tr>
      <w:tr w:rsidR="00E22706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Активное   сопротивление  R  и  индуктивность  L  соединены  параллельно и включены в цепь переменного тока напряжением 127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 и частотой 50 Гц. Найти активное сопротивление R и индуктивность  L,  если  известно, что мощность, поглощаемая в этой цепи, равна  404 Вт и сдвиг фаз между напряжением и током равен 60град</w:t>
            </w:r>
            <w:proofErr w:type="gramStart"/>
            <w:r>
              <w:rPr>
                <w:sz w:val="22"/>
              </w:rPr>
              <w:t xml:space="preserve">..     </w:t>
            </w:r>
            <w:proofErr w:type="gramEnd"/>
          </w:p>
          <w:p w:rsidR="00E22706" w:rsidRDefault="00E22706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R = 40 Ом; L = 0,075 Гн. Рисунок: нет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06"/>
    <w:rsid w:val="004973C0"/>
    <w:rsid w:val="0069486C"/>
    <w:rsid w:val="00E2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0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Company>Predator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2011-05-12T11:52:00Z</dcterms:created>
  <dcterms:modified xsi:type="dcterms:W3CDTF">2011-05-12T11:52:00Z</dcterms:modified>
</cp:coreProperties>
</file>