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Расчетно-графическое задание № 4</w:t>
            </w:r>
          </w:p>
          <w:p w:rsidR="00A5734B" w:rsidRPr="00A5734B" w:rsidRDefault="00A5734B" w:rsidP="002F71F6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sz w:val="20"/>
              </w:rPr>
              <w:t xml:space="preserve"> Вариант </w:t>
            </w:r>
            <w:r>
              <w:rPr>
                <w:sz w:val="20"/>
                <w:lang w:val="en-US"/>
              </w:rPr>
              <w:t>23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 xml:space="preserve">По  тонкому  кольцу  радиусом  10 см равномерно распределен  заряд  с  линейной плотностью 1 нКл/м. В центре кольца находится  заряд  Q  =  0,4  мкКл.  Определить  силу, растягивающую кольцо.  Взаимодействием зарядов кольца пренебречь.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35 мкН. Рисунок: нет.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Напряженность электрического поля на оси заряженного кольца  имеет максимальное значение на расстоянии L от центра кольца. Во  сколько   раз   напряженность   электрического   поля   в  точке  расположенного  на расстоянии 0.5L от центра кольца будет меньше  максимального значения напряженности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1.3 раза Рисунок: нет.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Около заряженной бесконечно протяженной плоскости находится  точечный   заряд   q=0.66   нКл.  Заряд  перемещается  по  линии  напряженности   поля   на  расстояние  ДЕЛЬТА</w:t>
            </w:r>
            <w:proofErr w:type="gramStart"/>
            <w:r>
              <w:rPr>
                <w:sz w:val="20"/>
              </w:rPr>
              <w:t>r</w:t>
            </w:r>
            <w:proofErr w:type="gramEnd"/>
            <w:r>
              <w:rPr>
                <w:sz w:val="20"/>
              </w:rPr>
              <w:t xml:space="preserve">=2  см;  при  этом  совершается  работа  A=50  эрг.  Найти  поверхностную  плотность  заряда СИГМА на плоскости.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Ответ: СИГМА=2*A*ЭПСИЛОН(0)*ЭПСИЛОН/</w:t>
            </w:r>
            <w:proofErr w:type="spellStart"/>
            <w:r>
              <w:rPr>
                <w:sz w:val="20"/>
              </w:rPr>
              <w:t>q</w:t>
            </w:r>
            <w:proofErr w:type="spellEnd"/>
            <w:r>
              <w:rPr>
                <w:sz w:val="20"/>
              </w:rPr>
              <w:t>*ДЕЛЬТА</w:t>
            </w:r>
            <w:proofErr w:type="gramStart"/>
            <w:r>
              <w:rPr>
                <w:sz w:val="20"/>
              </w:rPr>
              <w:t>r</w:t>
            </w:r>
            <w:proofErr w:type="gramEnd"/>
            <w:r>
              <w:rPr>
                <w:sz w:val="20"/>
              </w:rPr>
              <w:t xml:space="preserve">=6.6 мкКл/м**2.  Рисунок: нет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 xml:space="preserve">Какой  наименьшей  скоростью  должен  обладать электрон для  того,  чтобы  ионизировать  атом  водорода?  Потенциал ионизации  атома водорода U=13,5В.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Ответ: n=2еU/</w:t>
            </w:r>
            <w:proofErr w:type="spellStart"/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**1/2=2,2*106 м/с.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 xml:space="preserve">В  центре  сферы  радиусом  20  см находится точечный заряд  10нКл.   Определить  поток  вектора  напряженности  через  часть  сферической поверхности площадью 20 см**2.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Ответ: 4,5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*м. Рисунок: нет.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Найти  соотношение  между  радиусом  шара  R и максимальным  потенциалом  ФИ,  до  которого  он может быть заряжен в воздухе,  если  при  нормальном  давлении  разряд  в воздухе наступает при  напряженности  электрического  поля  E(0)=3  МВ/м.  Каким  будет  максимальный потенциал ФИ шара диаметром D=1 м?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ФИ=E0*R-линейная зависимость; ФИ=1.5 МВ. Рисунок: нет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1)  Какую  силу тока показывает амперметр в схеме если</w:t>
            </w:r>
            <w:proofErr w:type="gramStart"/>
            <w:r>
              <w:rPr>
                <w:sz w:val="20"/>
              </w:rPr>
              <w:t xml:space="preserve"> Е</w:t>
            </w:r>
            <w:proofErr w:type="gramEnd"/>
            <w:r>
              <w:rPr>
                <w:sz w:val="20"/>
              </w:rPr>
              <w:t xml:space="preserve">=10  В,r=1  Ом  и  к.п.д.  0.8?  2)  Чему равно падение потенциала на  сопротивлении  R2,  если  известно,  что  падение  потенциала на  сопротивлении R4 равно 2 В?     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-7803515</wp:posOffset>
                  </wp:positionV>
                  <wp:extent cx="1266825" cy="1400175"/>
                  <wp:effectExtent l="19050" t="0" r="9525" b="0"/>
                  <wp:wrapSquare wrapText="bothSides"/>
                  <wp:docPr id="2" name="Рисунок 2" descr="E:\DOCUME~1\WEB\LOCALS~1\Temp\~filldb24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~1\WEB\LOCALS~1\Temp\~filldb24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Ответ: I=2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 xml:space="preserve">; U=2 В. Рисунок: 28.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Между  пластинами  плоского  конденсатора  зажата  пластина  стекла.  Площадь  пластин  конденсатора  равна  00см2.  Пластины  конденсатора  притягиваются  друг  к другу с силой 4.9*10**-3 Н.  Найти  поверхностную  плотность связанных зарядов на поверхности  стекла.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сигма=10**-6 Кл/м**2.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.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Пространство   между   пластинами   плоского   конденсатора  заполнено  маслом. Расстояние между </w:t>
            </w:r>
            <w:proofErr w:type="gramStart"/>
            <w:r>
              <w:rPr>
                <w:sz w:val="20"/>
              </w:rPr>
              <w:t>пластинами</w:t>
            </w:r>
            <w:proofErr w:type="gramEnd"/>
            <w:r>
              <w:rPr>
                <w:sz w:val="20"/>
              </w:rPr>
              <w:t xml:space="preserve"> равно 1 см. </w:t>
            </w:r>
            <w:proofErr w:type="gramStart"/>
            <w:r>
              <w:rPr>
                <w:sz w:val="20"/>
              </w:rPr>
              <w:t>Какую</w:t>
            </w:r>
            <w:proofErr w:type="gramEnd"/>
            <w:r>
              <w:rPr>
                <w:sz w:val="20"/>
              </w:rPr>
              <w:t xml:space="preserve">  разность потенциалов надо подать на пластины этого конденсатора,  чтобы поверхностная плотность связанных (поляризованных) зарядов  на масле была равна 6.2*10-10 Кл/см**2?     </w:t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U=1750 В. Рисунок: нет.  </w:t>
            </w:r>
          </w:p>
        </w:tc>
      </w:tr>
      <w:tr w:rsidR="00A5734B" w:rsidTr="002F71F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Конденсаторы  соединены  так,  как это показано на рисунке.  Электроемкости конденсаторов С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=0.2 мкФ, С2=0.1 мкФ, С3=0.3 мкФ,  С4=0.4 мкФ. Определить электроемкость батареи конденсаторов.     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-2339340</wp:posOffset>
                  </wp:positionV>
                  <wp:extent cx="1133475" cy="1085850"/>
                  <wp:effectExtent l="19050" t="0" r="9525" b="0"/>
                  <wp:wrapSquare wrapText="bothSides"/>
                  <wp:docPr id="3" name="Рисунок 3" descr="E:\DOCUME~1\WEB\LOCALS~1\Temp\~filldb24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~1\WEB\LOCALS~1\Temp\~filldb24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734B" w:rsidRDefault="00A5734B" w:rsidP="002F71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0.21 мкФ. Рисунок: 17.1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4B"/>
    <w:rsid w:val="004973C0"/>
    <w:rsid w:val="005F24D1"/>
    <w:rsid w:val="00A5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4B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>Predator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2011-05-12T12:00:00Z</dcterms:created>
  <dcterms:modified xsi:type="dcterms:W3CDTF">2011-05-12T12:00:00Z</dcterms:modified>
</cp:coreProperties>
</file>