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CA7BF2" w:rsidRDefault="00CA7BF2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 магнитную восприимчивость X </w:t>
            </w:r>
            <w:proofErr w:type="spellStart"/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g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</w:t>
            </w:r>
            <w:proofErr w:type="spellEnd"/>
            <w:r>
              <w:rPr>
                <w:sz w:val="22"/>
              </w:rPr>
              <w:t xml:space="preserve">, если его молярная  магнитная восприимчивость Xм=7,5*10**(-10) м**2/моль.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-7,3*10**-5.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Сколько   витков   проволоки   диаметром   d=0.6  мм  имеет  однослойная  обмотка  катушки,  индуктивность  которой  L=1мГн и  диаметр D=4 см? Витки плотно прилегают друг к другу.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N=380.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Определить  объемную 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поля в  стальном  сердечнике,  если индукция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магнитного поля равна 0,5  Тл.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25 Дж/м**3.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Проволочный виток радиусом 4 см, имеющий сопротивление 0,01  Ом,  находится  в однородном магнитном поле с индукцией 0,04 Тл.  Плоскость рамки составляет угол 30 град с линиями индукции поля.  Какое  количество электричества протечет к витку, если магнитное  поле исчезнет?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 мКл.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Индуктивность L=2,26*10**(-2) Гн и активное сопротивление R  включены  параллельно  в  цепь  переменного тока частотой 50 Гц.  Найти  сопротивление  R,  если  известно,  что  сдвиг  фаз между  напряжением и током равен 60град</w:t>
            </w:r>
            <w:proofErr w:type="gramStart"/>
            <w:r>
              <w:rPr>
                <w:sz w:val="22"/>
              </w:rPr>
              <w:t xml:space="preserve">..     </w:t>
            </w:r>
            <w:proofErr w:type="gramEnd"/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 = 12,3 Ом Рисунок: нет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Колебательный контур состоит из конденсатора емкостью 7 мкФ  и  катушки  индуктивностью  0,23  Гн  и  сопротивлением  40  Ом.  Конденсатор  заряжен  количеством электричества 5,6*10**(-4) Кл.  1)   Найти  период  колебаний  контура.  2)  Написать  уравнение  зависимости   изменения   разности   потенциала   на   обкладках  конденсатора  от времени. 3) Найти значение разности потенциалов  в момент времени T/2.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T = 8*10**(-3) с, 3) U = 40 В. Рисунок: нет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Соленоид   содержит   N=1000   витков.  Площадь  S  сечения  сердечника  равна 10 см**2. По обмотке течет ток, создающий поле  с   индукцией   B=1,5  Тл.  Найти  среднюю  ЭДС  индукции  (</w:t>
            </w:r>
            <w:proofErr w:type="spellStart"/>
            <w:r>
              <w:rPr>
                <w:sz w:val="22"/>
              </w:rPr>
              <w:t>Ei</w:t>
            </w:r>
            <w:proofErr w:type="spellEnd"/>
            <w:r>
              <w:rPr>
                <w:sz w:val="22"/>
              </w:rPr>
              <w:t xml:space="preserve">),  возникающей  в  соленоиде,  если ток уменьшится до нуля за время  t=500 мкс.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кВ.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Удельная   парамагнитная   восприимчивость  </w:t>
            </w:r>
            <w:proofErr w:type="spellStart"/>
            <w:r>
              <w:rPr>
                <w:sz w:val="22"/>
              </w:rPr>
              <w:t>Xуд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трехоксида</w:t>
            </w:r>
            <w:proofErr w:type="spellEnd"/>
            <w:r>
              <w:rPr>
                <w:sz w:val="22"/>
              </w:rPr>
              <w:t xml:space="preserve">  ванадия   (V2   O3)   при  t=17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равна  1,89*10**(-7)м**3/кг.  Определить магнитный момент </w:t>
            </w:r>
            <w:proofErr w:type="spellStart"/>
            <w:r>
              <w:rPr>
                <w:sz w:val="22"/>
              </w:rPr>
              <w:t>mм</w:t>
            </w:r>
            <w:proofErr w:type="spellEnd"/>
            <w:r>
              <w:rPr>
                <w:sz w:val="22"/>
              </w:rPr>
              <w:t xml:space="preserve"> (в магнетонах Бора), приходящийся  на  молекулу  V2  O3,  если плотность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трехоксида</w:t>
            </w:r>
            <w:proofErr w:type="spellEnd"/>
            <w:r>
              <w:rPr>
                <w:sz w:val="22"/>
              </w:rPr>
              <w:t xml:space="preserve"> ванадия равна  4,87*10**3 кг/м**3.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2,24*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Определить,   при   каком   наибольшем  значении  магнитной  индукции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уже следует пользоваться не приближенными выражением  функции   Ланжевена   L(</w:t>
            </w:r>
            <w:proofErr w:type="spellStart"/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=a</w:t>
            </w:r>
            <w:proofErr w:type="spellEnd"/>
            <w:r>
              <w:rPr>
                <w:sz w:val="22"/>
              </w:rPr>
              <w:t>/3,   а  точным,  чтобы  погрешность  вычислений  не  превышала  1  %.  Для расчетов принять магнитный  момент молекул равным магнетону Бора. Температура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=300 К.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В&lt;=54 </w:t>
            </w:r>
            <w:proofErr w:type="spellStart"/>
            <w:proofErr w:type="gramStart"/>
            <w:r>
              <w:rPr>
                <w:sz w:val="22"/>
              </w:rPr>
              <w:t>T</w:t>
            </w:r>
            <w:proofErr w:type="gramEnd"/>
            <w:r>
              <w:rPr>
                <w:sz w:val="22"/>
              </w:rPr>
              <w:t>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CA7BF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Напряженность  H  магнитного  поля  в  меди  равна  1 МА/м.  Определить  намагниченность  J меди и магнитную индукцию B, если  известно,  что  удельная  магнитная восприимчивость равна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уд=</w:t>
            </w:r>
            <w:proofErr w:type="spellEnd"/>
            <w:r>
              <w:rPr>
                <w:sz w:val="22"/>
              </w:rPr>
              <w:t xml:space="preserve"> -  1,1*10**(-9) м**3/кг.     </w:t>
            </w:r>
          </w:p>
          <w:p w:rsidR="00CA7BF2" w:rsidRDefault="00CA7BF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- 9,8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1,26 Тл.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F2"/>
    <w:rsid w:val="004973C0"/>
    <w:rsid w:val="0069486C"/>
    <w:rsid w:val="00CA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Predator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2011-05-12T09:53:00Z</dcterms:created>
  <dcterms:modified xsi:type="dcterms:W3CDTF">2011-05-12T09:53:00Z</dcterms:modified>
</cp:coreProperties>
</file>