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FB011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B011A" w:rsidRDefault="00FB011A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FB011A" w:rsidRDefault="00FB011A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24</w:t>
            </w:r>
          </w:p>
        </w:tc>
      </w:tr>
      <w:tr w:rsidR="00FB011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В  магнитном  поле,  индукция  которого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=0.05 Тл, помещена  катушка,  состоящая  из  N=200  витков  проволоки. Сопротивление  катушки R=40 Ом; площадь поперечного сечения S=12 см**2. Катушка  помещена  так,  что  ее  ось  составляет  угол  альфа=60 град. с  направлением  магнитного  поля. Какое количество электричества </w:t>
            </w:r>
            <w:proofErr w:type="spellStart"/>
            <w:r>
              <w:rPr>
                <w:sz w:val="22"/>
              </w:rPr>
              <w:t>q</w:t>
            </w:r>
            <w:proofErr w:type="spellEnd"/>
            <w:r>
              <w:rPr>
                <w:sz w:val="22"/>
              </w:rPr>
              <w:t xml:space="preserve">  пройдет по катушке при исчезновении магнитного поля?     </w:t>
            </w:r>
          </w:p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q=0.15 мКл. Рисунок: нет.  </w:t>
            </w:r>
          </w:p>
        </w:tc>
      </w:tr>
      <w:tr w:rsidR="00FB011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Катушка,  намотанная  на немагнитный цилиндрический каркас,  имеет  750  витков  и  индуктивность  25  мГн.  Чтобы  увеличить  индуктивность  катушки  до  36  мГн,  обмотку  с катушки сняли и  заменили  обмоткой  из  более тонкой проволоки с таким расчетом,  чтобы  длина  катушки  осталась прежней. Определить число витков  после перемотки.     </w:t>
            </w:r>
          </w:p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90. Рисунок: нет.  </w:t>
            </w:r>
          </w:p>
        </w:tc>
      </w:tr>
      <w:tr w:rsidR="00FB011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Сколько  витков  проволоки  диаметром  0,4  мм  с изоляцией  ничтожной величины нужно намотать на картонный цилиндр диаметром  2 см, чтобы получить однослойную катушку с индуктивностью 1 мГн?  </w:t>
            </w:r>
            <w:proofErr w:type="spellStart"/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итки</w:t>
            </w:r>
            <w:proofErr w:type="spellEnd"/>
            <w:r>
              <w:rPr>
                <w:sz w:val="22"/>
              </w:rPr>
              <w:t xml:space="preserve"> плотно прилегают друг к другу.     </w:t>
            </w:r>
          </w:p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10**3. Рисунок: нет.  </w:t>
            </w:r>
          </w:p>
        </w:tc>
      </w:tr>
      <w:tr w:rsidR="00FB011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Определить  наибольшее  значение  </w:t>
            </w:r>
            <w:proofErr w:type="spellStart"/>
            <w:r>
              <w:rPr>
                <w:sz w:val="22"/>
              </w:rPr>
              <w:t>величены</w:t>
            </w:r>
            <w:proofErr w:type="spellEnd"/>
            <w:r>
              <w:rPr>
                <w:sz w:val="22"/>
              </w:rPr>
              <w:t xml:space="preserve">  а,  при котором  погрешность,   вызванная   заменой   точного  выражения  функции  Ланжевена приближенным L(</w:t>
            </w:r>
            <w:proofErr w:type="spellStart"/>
            <w:r>
              <w:rPr>
                <w:sz w:val="22"/>
              </w:rPr>
              <w:t>a</w:t>
            </w:r>
            <w:proofErr w:type="spellEnd"/>
            <w:r>
              <w:rPr>
                <w:sz w:val="22"/>
              </w:rPr>
              <w:t>)</w:t>
            </w:r>
            <w:proofErr w:type="spellStart"/>
            <w:r>
              <w:rPr>
                <w:sz w:val="22"/>
              </w:rPr>
              <w:t>=a</w:t>
            </w:r>
            <w:proofErr w:type="spellEnd"/>
            <w:r>
              <w:rPr>
                <w:sz w:val="22"/>
              </w:rPr>
              <w:t xml:space="preserve">/3, не превышает 1 %.     </w:t>
            </w:r>
          </w:p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а&lt;=0,387. Рисунок: нет.  </w:t>
            </w:r>
          </w:p>
        </w:tc>
      </w:tr>
      <w:tr w:rsidR="00FB011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Активное   сопротивление  R  и  индуктивность  L  соединены  параллельно и включены в цепь переменного тока напряжением 127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 и частотой 50 Гц. Найти активное сопротивление R и индуктивность  L,  если  известно, что мощность, поглощаемая в этой цепи, равна  404 Вт и сдвиг фаз между напряжением и током равен 60град</w:t>
            </w:r>
            <w:proofErr w:type="gramStart"/>
            <w:r>
              <w:rPr>
                <w:sz w:val="22"/>
              </w:rPr>
              <w:t xml:space="preserve">..     </w:t>
            </w:r>
            <w:proofErr w:type="gramEnd"/>
          </w:p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R = 40 Ом; L = 0,075 Гн. Рисунок: нет  </w:t>
            </w:r>
          </w:p>
        </w:tc>
      </w:tr>
      <w:tr w:rsidR="00FB011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Два  конденсатора емкостью С1=0,2 мкФ и С2=0,1 мкФ включены  последовательно  в  цепь  переменного  тока  напряжением 220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и  частотой 50 Гц. Найти силу тока в цепи.     </w:t>
            </w:r>
          </w:p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I = 4,6 мкА Рисунок: нет  </w:t>
            </w:r>
          </w:p>
        </w:tc>
      </w:tr>
      <w:tr w:rsidR="00FB011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В  магнитном  поле,  индукция  которого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=0.1 Тл, помещена  квадратная   рамка  из  медной  проволоки.  Площадь  поперечного  сечения проволоки s=1 мм**2, площадь рамки S=25 см**2. Нормаль к  плоскости  рамки  параллельна  магнитному полю. Какое количество  электричества  </w:t>
            </w:r>
            <w:proofErr w:type="spellStart"/>
            <w:r>
              <w:rPr>
                <w:sz w:val="22"/>
              </w:rPr>
              <w:t>q</w:t>
            </w:r>
            <w:proofErr w:type="spellEnd"/>
            <w:r>
              <w:rPr>
                <w:sz w:val="22"/>
              </w:rPr>
              <w:t xml:space="preserve">  пройдет  по  контуру  рамки  при  исчезновении  магнитного поля?     </w:t>
            </w:r>
          </w:p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q=74 мКл. Рисунок: нет.  </w:t>
            </w:r>
          </w:p>
        </w:tc>
      </w:tr>
      <w:tr w:rsidR="00FB011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Обмотка  катушки  состоит  из  500  витков  медного провода  площадью  поперечного  сечения 1 мм**2. Длина катушки 50 см и ее  диаметр   5  </w:t>
            </w:r>
            <w:proofErr w:type="gramStart"/>
            <w:r>
              <w:rPr>
                <w:sz w:val="22"/>
              </w:rPr>
              <w:t>см</w:t>
            </w:r>
            <w:proofErr w:type="gramEnd"/>
            <w:r>
              <w:rPr>
                <w:sz w:val="22"/>
              </w:rPr>
              <w:t xml:space="preserve">.  При  какой  частоте  переменного  тока  полное  сопротивление катушки вдвое больше ее активного сопротивления?     </w:t>
            </w:r>
          </w:p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v</w:t>
            </w:r>
            <w:proofErr w:type="spellEnd"/>
            <w:r>
              <w:rPr>
                <w:sz w:val="22"/>
              </w:rPr>
              <w:t xml:space="preserve"> = 300 Гц Рисунок: нет  </w:t>
            </w:r>
          </w:p>
        </w:tc>
      </w:tr>
      <w:tr w:rsidR="00FB011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Магнитная  восприимчивость  X  алюминия равна 2,1*10**(-5).  Определить   его   удельную   магнитную   </w:t>
            </w:r>
            <w:proofErr w:type="spellStart"/>
            <w:proofErr w:type="gramStart"/>
            <w:r>
              <w:rPr>
                <w:sz w:val="22"/>
              </w:rPr>
              <w:t>X</w:t>
            </w:r>
            <w:proofErr w:type="gramEnd"/>
            <w:r>
              <w:rPr>
                <w:sz w:val="22"/>
              </w:rPr>
              <w:t>уд</w:t>
            </w:r>
            <w:proofErr w:type="spellEnd"/>
            <w:r>
              <w:rPr>
                <w:sz w:val="22"/>
              </w:rPr>
              <w:t xml:space="preserve">   и   молярную  </w:t>
            </w:r>
            <w:proofErr w:type="spellStart"/>
            <w:r>
              <w:rPr>
                <w:sz w:val="22"/>
              </w:rPr>
              <w:t>Xм</w:t>
            </w:r>
            <w:proofErr w:type="spellEnd"/>
            <w:r>
              <w:rPr>
                <w:sz w:val="22"/>
              </w:rPr>
              <w:t xml:space="preserve">  восприимчивости.     </w:t>
            </w:r>
          </w:p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7,8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10 ** -9 м** 3/кг; 2,1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10 ** - 10 м** 3/моль.  Рисунок: нет.  </w:t>
            </w:r>
          </w:p>
        </w:tc>
      </w:tr>
      <w:tr w:rsidR="00FB011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Составить таблицу формул для полного сопротивления цепи Z и  сдвига  фаз  </w:t>
            </w:r>
            <w:proofErr w:type="spellStart"/>
            <w:r>
              <w:rPr>
                <w:sz w:val="22"/>
              </w:rPr>
              <w:t>tg</w:t>
            </w:r>
            <w:proofErr w:type="spellEnd"/>
            <w:r>
              <w:rPr>
                <w:sz w:val="22"/>
              </w:rPr>
              <w:t xml:space="preserve">  ФИ  между  напряжением  и  током  при различных  способах  включения  активного  сопротивления  R,  емкости</w:t>
            </w:r>
            <w:proofErr w:type="gramStart"/>
            <w:r>
              <w:rPr>
                <w:sz w:val="22"/>
              </w:rPr>
              <w:t xml:space="preserve">  С</w:t>
            </w:r>
            <w:proofErr w:type="gramEnd"/>
            <w:r>
              <w:rPr>
                <w:sz w:val="22"/>
              </w:rPr>
              <w:t xml:space="preserve">  и  индуктивности   L.   Рассмотреть  случай:  1)  R  и</w:t>
            </w:r>
            <w:proofErr w:type="gramStart"/>
            <w:r>
              <w:rPr>
                <w:sz w:val="22"/>
              </w:rPr>
              <w:t xml:space="preserve">  С</w:t>
            </w:r>
            <w:proofErr w:type="gramEnd"/>
            <w:r>
              <w:rPr>
                <w:sz w:val="22"/>
              </w:rPr>
              <w:t xml:space="preserve">  включены  последовательно,  2)  R  и  С  включены  параллельно,  3)  R и L  включены последовательно, 4) R и L включены параллельно, 5) R, L  и С включены последовательно.     </w:t>
            </w:r>
          </w:p>
          <w:p w:rsidR="00FB011A" w:rsidRDefault="00FB011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Рисунок: нет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1A"/>
    <w:rsid w:val="004973C0"/>
    <w:rsid w:val="0069486C"/>
    <w:rsid w:val="00FB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1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>Predator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2011-05-12T09:57:00Z</dcterms:created>
  <dcterms:modified xsi:type="dcterms:W3CDTF">2011-05-12T09:58:00Z</dcterms:modified>
</cp:coreProperties>
</file>