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430EB7" w:rsidRDefault="00430EB7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17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Какую наибольшую скорость V 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может развить велосипедист,  </w:t>
            </w:r>
            <w:proofErr w:type="spellStart"/>
            <w:r>
              <w:rPr>
                <w:sz w:val="22"/>
              </w:rPr>
              <w:t>презжая</w:t>
            </w:r>
            <w:proofErr w:type="spellEnd"/>
            <w:r>
              <w:rPr>
                <w:sz w:val="22"/>
              </w:rPr>
              <w:t xml:space="preserve">  закругление  радиусом R = 50 м, если коэффициент трения  скольжения  f  между  шинами  и  асфальтом равен 0,3? Каков угол  отклонения  велосипеда от вертикали, когда велосипедист движется  по закруглению?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12, 1 м/с.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За  время  6с  точка  прошла  путь,  равный  половине длины  окружности  радиусом  0. 8м. Определить среднюю путевую скорость  за это время и модуль вектора средней скорости.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0. 837м/с; 0. 267м/с.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  нити  подвешен  груз  массой m=1кг. Найти силу натяжения  нити T, если нить с грузом: а) поднимать с </w:t>
            </w:r>
            <w:proofErr w:type="gramStart"/>
            <w:r>
              <w:rPr>
                <w:sz w:val="22"/>
              </w:rPr>
              <w:t>ускорением</w:t>
            </w:r>
            <w:proofErr w:type="gramEnd"/>
            <w:r>
              <w:rPr>
                <w:sz w:val="22"/>
              </w:rPr>
              <w:t xml:space="preserve"> а=5м/с**2;  б) опускать с тем же ускорением а=5м/с**2.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а) Т=14.8 Н. б) Т=4.8 Н.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Человек массой 60 кг, бегущий со скоростью 8 км/ч, догоняет  тележку  массой  80  кг,  движущуюся  со  скоростью  2.9 км/ч, и  вскакивает на нее; 1) С какой скоростью будет двигаться тележка?  2) С какой скоростью будет двигаться тележка, если человек бежал  ей навстречу.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V=5.14 км/ч; 2) V=1.71 км/ч.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Два  бумажных  диска  насажены  на общую горизонтальную ось  так,  что  плоскости  их  параллельны  и отстоят на 30см друг от  друга.  Диски  вращаются  с частотой 25с** (-1) . Пуля, летевшая  параллельно  оси  на  расстоянии 12см от нее, пробила оба диска.  Пробоины  в дисках смещены друг относительно друга на расстояние  5см,  считая  по дуге окружности. Найти среднюю путевую скорость  пули  в  промежутке  между  дисками  и оценить создаваемое силой  тяжести    смещение    пробоин   в   вертикальном   направлении.  Сопротивление воздуха не учитывать.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113м/с; 35мкм.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   двух  параллельных  пружинах  одинаковой  длины  висит  стержень,   весом   которого   можно   пренебречь.  Коэффициенты  деформации  пружин  равны  соответственно  k1=2  кгс/см  и  k2=3  кгс/см.  Длина стержня равна расстоянию между пружинами L=10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.  В  каком  месте  стержня  надо  подвесить  груз,  чтобы стержень  оставался горизонтальным?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l=6*10**-2 м, т.е. груз надо подвесить на расстоянии 6  см от первой пружины.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Лодка   движется  перпендикулярно  к  берегу  со  скоростью  V=7.2км/ч.  Течение  относит  ее  на  расстояние l=150 м вниз по  реке.  Найти  скорость  u течения реки и время t, затраченное на  переправу через реку. Ширина реки L=0.5 км.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u=0.6м/c; t=250 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Льдина  площадью  поперечного  сечения S=1м**2 и высотой Н=  0,4  м  плавает  в  воде.  Какую  работу  надо  совершить, чтобы  полностью погрузить льдину в воду?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А=7.84Дж.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Уравнение прямолинейного движения имеет вид х</w:t>
            </w:r>
            <w:proofErr w:type="gramStart"/>
            <w:r>
              <w:rPr>
                <w:sz w:val="22"/>
              </w:rPr>
              <w:t xml:space="preserve"> = А</w:t>
            </w:r>
            <w:proofErr w:type="gram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t+B</w:t>
            </w:r>
            <w:proofErr w:type="spellEnd"/>
            <w:r>
              <w:rPr>
                <w:sz w:val="22"/>
              </w:rPr>
              <w:t xml:space="preserve">*t**2,  где  А=  3 м/с, В= - 0. 25 м/с**2. Построить графики зависимости  координаты и пути от времени для заданного движения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430EB7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Стальной  шарик,  упавший с высоты 1.5 м на стальную доску,  отскакивает  от  нее  со скоростью v2=0.75v1, где v1-скорость, с  которой  он подлетел к доске. 1) На какую высоту он поднимается?  2)   Сколько  времени  пройдет  от  начала  движения  шарика  до  вторичного его падения на доску?     </w:t>
            </w:r>
          </w:p>
          <w:p w:rsidR="00430EB7" w:rsidRDefault="00430EB7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h=0.84 м; 2) t=1.4 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EB7"/>
    <w:rsid w:val="003938A0"/>
    <w:rsid w:val="0043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2011-12-01T13:18:00Z</dcterms:created>
  <dcterms:modified xsi:type="dcterms:W3CDTF">2011-12-01T13:18:00Z</dcterms:modified>
</cp:coreProperties>
</file>