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0F4804" w:rsidRPr="00A67B0B" w:rsidRDefault="000F4804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0F4804" w:rsidRPr="00A67B0B" w:rsidRDefault="000F4804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0F4804" w:rsidRPr="00A67B0B" w:rsidRDefault="000F4804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>Можно  условно  принять, что Земля излучает как серое тело,  находящееся   при  температуре  280  К.  Определить  коэффициент  теплового  излучения  Земли,  если  энергетическая светимость ее  поверхности равна 325 кДж/(</w:t>
            </w:r>
            <w:proofErr w:type="gramStart"/>
            <w:r w:rsidRPr="00A67B0B">
              <w:rPr>
                <w:sz w:val="20"/>
                <w:szCs w:val="20"/>
              </w:rPr>
              <w:t>м</w:t>
            </w:r>
            <w:proofErr w:type="gramEnd"/>
            <w:r w:rsidRPr="00A67B0B">
              <w:rPr>
                <w:sz w:val="20"/>
                <w:szCs w:val="20"/>
              </w:rPr>
              <w:t xml:space="preserve">**2*ч).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0,26.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>На  мыльную пленку(n=1,33) падает белый свет под углом 45 .  При  какой  наименьшей  толщине  пленки  отраженные  лучи  будут  окрашены в желтый цвет</w:t>
            </w:r>
            <w:proofErr w:type="gramStart"/>
            <w:r w:rsidRPr="00A67B0B">
              <w:rPr>
                <w:sz w:val="20"/>
                <w:szCs w:val="20"/>
              </w:rPr>
              <w:t xml:space="preserve">( </w:t>
            </w:r>
            <w:proofErr w:type="gramEnd"/>
            <w:r w:rsidRPr="00A67B0B">
              <w:rPr>
                <w:sz w:val="20"/>
                <w:szCs w:val="20"/>
              </w:rPr>
              <w:t xml:space="preserve">=600нм).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h=0,13мкм. </w:t>
            </w:r>
            <w:proofErr w:type="spellStart"/>
            <w:r w:rsidRPr="00A67B0B">
              <w:rPr>
                <w:sz w:val="20"/>
                <w:szCs w:val="20"/>
              </w:rPr>
              <w:t>Рисунок</w:t>
            </w:r>
            <w:proofErr w:type="gramStart"/>
            <w:r w:rsidRPr="00A67B0B">
              <w:rPr>
                <w:sz w:val="20"/>
                <w:szCs w:val="20"/>
              </w:rPr>
              <w:t>:н</w:t>
            </w:r>
            <w:proofErr w:type="gramEnd"/>
            <w:r w:rsidRPr="00A67B0B">
              <w:rPr>
                <w:sz w:val="20"/>
                <w:szCs w:val="20"/>
              </w:rPr>
              <w:t>ет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Найти  наименьшую 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  <w:proofErr w:type="spellStart"/>
            <w:r w:rsidRPr="00A67B0B">
              <w:rPr>
                <w:sz w:val="20"/>
                <w:szCs w:val="20"/>
              </w:rPr>
              <w:t>min</w:t>
            </w:r>
            <w:proofErr w:type="spellEnd"/>
            <w:r w:rsidRPr="00A67B0B">
              <w:rPr>
                <w:sz w:val="20"/>
                <w:szCs w:val="20"/>
              </w:rPr>
              <w:t xml:space="preserve">  и наименьшую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</w:t>
            </w:r>
            <w:proofErr w:type="spellStart"/>
            <w:r w:rsidRPr="00A67B0B">
              <w:rPr>
                <w:sz w:val="20"/>
                <w:szCs w:val="20"/>
              </w:rPr>
              <w:t>max</w:t>
            </w:r>
            <w:proofErr w:type="spellEnd"/>
            <w:r w:rsidRPr="00A67B0B">
              <w:rPr>
                <w:sz w:val="20"/>
                <w:szCs w:val="20"/>
              </w:rPr>
              <w:t xml:space="preserve"> длины  волн спектральных линий водорода в видимой области спектра.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</w:t>
            </w:r>
            <w:proofErr w:type="spellStart"/>
            <w:r w:rsidRPr="00A67B0B">
              <w:rPr>
                <w:sz w:val="20"/>
                <w:szCs w:val="20"/>
              </w:rPr>
              <w:t>min</w:t>
            </w:r>
            <w:proofErr w:type="spellEnd"/>
            <w:r w:rsidRPr="00A67B0B">
              <w:rPr>
                <w:sz w:val="20"/>
                <w:szCs w:val="20"/>
              </w:rPr>
              <w:t xml:space="preserve">=365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,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</w:t>
            </w:r>
            <w:proofErr w:type="spellStart"/>
            <w:r w:rsidRPr="00A67B0B">
              <w:rPr>
                <w:sz w:val="20"/>
                <w:szCs w:val="20"/>
              </w:rPr>
              <w:t>max</w:t>
            </w:r>
            <w:proofErr w:type="spellEnd"/>
            <w:r w:rsidRPr="00A67B0B">
              <w:rPr>
                <w:sz w:val="20"/>
                <w:szCs w:val="20"/>
              </w:rPr>
              <w:t xml:space="preserve">=656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На  шпиле  высотного  здания  укреплены одна под другой две  красные лампы с длиной волны 640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Расстояние между лампами 20  см.  Здание  рассматривают  ночью в телескоп с расстояния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67B0B">
                <w:rPr>
                  <w:sz w:val="20"/>
                  <w:szCs w:val="20"/>
                </w:rPr>
                <w:t>15 км</w:t>
              </w:r>
            </w:smartTag>
            <w:r w:rsidRPr="00A67B0B">
              <w:rPr>
                <w:sz w:val="20"/>
                <w:szCs w:val="20"/>
              </w:rPr>
              <w:t xml:space="preserve">.  Определить  наименьший  диаметр  объектива,  при  котором  в его  фокальной    плоскости    получатся   раздельные   дифракционные  изображения.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A67B0B">
                <w:rPr>
                  <w:sz w:val="20"/>
                  <w:szCs w:val="20"/>
                </w:rPr>
                <w:t>6 см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>Определить   постоянную   Планка   h,  если  известно,  что  фотоэлектроны,   вырываемые  с  поверхности  некоторого  металла  светом  с  частотой  2,2*10**15 с**(-1), полностью задерживаются  обратным  потенциалом  в  6,6</w:t>
            </w:r>
            <w:proofErr w:type="gramStart"/>
            <w:r w:rsidRPr="00A67B0B">
              <w:rPr>
                <w:sz w:val="20"/>
                <w:szCs w:val="20"/>
              </w:rPr>
              <w:t xml:space="preserve">  В</w:t>
            </w:r>
            <w:proofErr w:type="gramEnd"/>
            <w:r w:rsidRPr="00A67B0B">
              <w:rPr>
                <w:sz w:val="20"/>
                <w:szCs w:val="20"/>
              </w:rPr>
              <w:t xml:space="preserve">, а вырываемые светом с частотой  4,6*10**15 c**(-1) потенциалом в 16,8 В.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h=6,6*10**(-34) Дж*c.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В   каких   пределах   должны   лежать   длины  волн 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 монохроматического  света, чтобы при возбуждении атомов водорода  квантами  этого  света радиус орбиты </w:t>
            </w:r>
            <w:proofErr w:type="spellStart"/>
            <w:r w:rsidRPr="00A67B0B">
              <w:rPr>
                <w:sz w:val="20"/>
                <w:szCs w:val="20"/>
              </w:rPr>
              <w:t>Rk</w:t>
            </w:r>
            <w:proofErr w:type="spellEnd"/>
            <w:r w:rsidRPr="00A67B0B">
              <w:rPr>
                <w:sz w:val="20"/>
                <w:szCs w:val="20"/>
              </w:rPr>
              <w:t xml:space="preserve"> электрона увеличился в 9  раз?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97,3 &lt;=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&lt;= 102,6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В  опыте  с  зеркалами  Френеля  расстояние  между  мнимыми  изображениями источника света равно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67B0B">
                <w:rPr>
                  <w:sz w:val="20"/>
                  <w:szCs w:val="20"/>
                </w:rPr>
                <w:t>0,5 мм</w:t>
              </w:r>
            </w:smartTag>
            <w:r w:rsidRPr="00A67B0B">
              <w:rPr>
                <w:sz w:val="20"/>
                <w:szCs w:val="20"/>
              </w:rPr>
              <w:t xml:space="preserve">, расстояние от них до  экрана  равно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7B0B">
                <w:rPr>
                  <w:sz w:val="20"/>
                  <w:szCs w:val="20"/>
                </w:rPr>
                <w:t>3 м</w:t>
              </w:r>
            </w:smartTag>
            <w:r w:rsidRPr="00A67B0B">
              <w:rPr>
                <w:sz w:val="20"/>
                <w:szCs w:val="20"/>
              </w:rPr>
              <w:t xml:space="preserve">. Длина волны 0,6 мкм. Определить ширину полос  интерференции на экране.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3,6 мм"/>
              </w:smartTagPr>
              <w:r w:rsidRPr="00A67B0B">
                <w:rPr>
                  <w:sz w:val="20"/>
                  <w:szCs w:val="20"/>
                </w:rPr>
                <w:t>3,6 мм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Найти  коэффициент  отражения </w:t>
            </w:r>
            <w:proofErr w:type="spellStart"/>
            <w:proofErr w:type="gramStart"/>
            <w:r w:rsidRPr="00A67B0B">
              <w:rPr>
                <w:sz w:val="20"/>
                <w:szCs w:val="20"/>
              </w:rPr>
              <w:t>ро</w:t>
            </w:r>
            <w:proofErr w:type="spellEnd"/>
            <w:r w:rsidRPr="00A67B0B">
              <w:rPr>
                <w:sz w:val="20"/>
                <w:szCs w:val="20"/>
              </w:rPr>
              <w:t xml:space="preserve"> и</w:t>
            </w:r>
            <w:proofErr w:type="gramEnd"/>
            <w:r w:rsidRPr="00A67B0B">
              <w:rPr>
                <w:sz w:val="20"/>
                <w:szCs w:val="20"/>
              </w:rPr>
              <w:t xml:space="preserve"> степень поляризации P(1)  отраженных  лучей  при  падении  естественного  света  на стекло  (n=1.54)   под   углом  i=45°.Какова  степень  поляризации  P(2)  преломленных лучей?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ро</w:t>
            </w:r>
            <w:proofErr w:type="spellEnd"/>
            <w:r w:rsidRPr="00A67B0B">
              <w:rPr>
                <w:sz w:val="20"/>
                <w:szCs w:val="20"/>
              </w:rPr>
              <w:t xml:space="preserve">=l/l0=5.06%;P(1)=83%;P(2)=4.42%.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Между  электродами фотоэлемента предыдущей задачи приложена  задерживающая  разность  потенциалов в 1 </w:t>
            </w:r>
            <w:proofErr w:type="gramStart"/>
            <w:r w:rsidRPr="00A67B0B">
              <w:rPr>
                <w:sz w:val="20"/>
                <w:szCs w:val="20"/>
              </w:rPr>
              <w:t>В.</w:t>
            </w:r>
            <w:proofErr w:type="gramEnd"/>
            <w:r w:rsidRPr="00A67B0B">
              <w:rPr>
                <w:sz w:val="20"/>
                <w:szCs w:val="20"/>
              </w:rPr>
              <w:t xml:space="preserve"> При каком предельном  значении  длины  волны  Лямбда падающего на катод света начнется  фотоэффект?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При лямбде&lt;=254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F4804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Найти  все  длины волн видимого света (от 0,76 до 0,38 мкм)  которые  будут: 1) максимально усилены; 2) максимально ослаблены  при  оптической  разности  хода интерферирующих волн, равной 1,8  мкм.     </w:t>
            </w:r>
          </w:p>
          <w:p w:rsidR="000F4804" w:rsidRPr="00A67B0B" w:rsidRDefault="000F4804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  0,6 и 0,45 мкм; 2) 0,72; 0,51 и 0,4 мкм. Рисунок: 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04"/>
    <w:rsid w:val="000F4804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2012-02-25T11:51:00Z</dcterms:created>
  <dcterms:modified xsi:type="dcterms:W3CDTF">2012-02-25T11:51:00Z</dcterms:modified>
</cp:coreProperties>
</file>