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B" w:rsidRDefault="000641CB" w:rsidP="000641CB">
      <w:pPr>
        <w:ind w:left="142" w:right="-2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0641CB" w:rsidTr="008D2689">
        <w:tc>
          <w:tcPr>
            <w:tcW w:w="9571" w:type="dxa"/>
          </w:tcPr>
          <w:p w:rsidR="000641CB" w:rsidRDefault="000641CB" w:rsidP="000641CB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0641CB" w:rsidRDefault="000641CB" w:rsidP="000641CB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3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Определить удельную теплоемкость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v</w:t>
            </w:r>
            <w:proofErr w:type="spellEnd"/>
            <w:proofErr w:type="gramEnd"/>
            <w:r>
              <w:rPr>
                <w:sz w:val="22"/>
              </w:rPr>
              <w:t xml:space="preserve"> смеси газов, содержащей  5  л  водорода  и  3  л  гелия.  Газы  находятся  при одинаковых  условиях.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Ответ: 4,53 кДж/(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*К).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  среднюю   квадратичную,  среднюю  арифметическую  и  наиболее   вероятную   скорости   молекул  водорода.  Вычисления  выполнить для трёх значений температуры: 1) Т=20К; 2) Т=300К; 3)  Т=5кК.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500м/с, 462м/с,407м/с; 2) 1.94км/с, 1.79км/с, 1.58км/с;  3) 7.90км/с, 7.30км/с, 6.48км/с.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Паровая  машина мощностью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sz w:val="22"/>
                </w:rPr>
                <w:t>20 л</w:t>
              </w:r>
            </w:smartTag>
            <w:r>
              <w:rPr>
                <w:sz w:val="22"/>
              </w:rPr>
              <w:t xml:space="preserve">. с. имеет площадь поршня 200  см**2,  ход  поршня  l=45  см. Изобарический процесс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(рис. 9)  происходит  при  движении поршня на одну треть его хода. Объемом  V&gt;  по  сравнению с объемами V1 и V2 пренебречь. Давление пара в  котле  1,6  МПа,  давление  пара  в холодильнике 0,1 МПа. Найти,  сколько  циклов  в 1 мин делает машина, если показатель адиабаты  равен 1,3.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-2851150</wp:posOffset>
                  </wp:positionV>
                  <wp:extent cx="1513840" cy="1513840"/>
                  <wp:effectExtent l="19050" t="0" r="0" b="0"/>
                  <wp:wrapSquare wrapText="bothSides"/>
                  <wp:docPr id="2" name="Рисунок 2" descr="~filldb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104 цикла Рисунок: 9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  сосуде  вместимостью  0,3  л  находится  углекислый газ,  содержащий  количество  вещества  1  моль при температуре 300 К.  Определить   давление   газа:   1)  по  уравнению  Менделеева  -  </w:t>
            </w:r>
            <w:proofErr w:type="spellStart"/>
            <w:r>
              <w:rPr>
                <w:sz w:val="22"/>
              </w:rPr>
              <w:t>Клайперона</w:t>
            </w:r>
            <w:proofErr w:type="spellEnd"/>
            <w:r>
              <w:rPr>
                <w:sz w:val="22"/>
              </w:rPr>
              <w:t xml:space="preserve">; 2)по уравнению Ван - </w:t>
            </w:r>
            <w:proofErr w:type="spellStart"/>
            <w:proofErr w:type="gramStart"/>
            <w:r>
              <w:rPr>
                <w:sz w:val="22"/>
              </w:rPr>
              <w:t>дер</w:t>
            </w:r>
            <w:proofErr w:type="spellEnd"/>
            <w:proofErr w:type="gram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Ваальса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Ответ: 1) 8,31 МПа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2)5,67 МПа.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Идеальный двухатомный газ, содержащий количество вещества 1  моль,  совершает  цикл,  состоящий из двух изохор и двух изобар.  Наименьший  объем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2"/>
                </w:rPr>
                <w:t>10 л</w:t>
              </w:r>
            </w:smartTag>
            <w:r>
              <w:rPr>
                <w:sz w:val="22"/>
              </w:rPr>
              <w:t xml:space="preserve">, наибольший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sz w:val="22"/>
                </w:rPr>
                <w:t>20 л</w:t>
              </w:r>
            </w:smartTag>
            <w:r>
              <w:rPr>
                <w:sz w:val="22"/>
              </w:rPr>
              <w:t xml:space="preserve">, наименьшее давление 246  кПа,  наибольшее  410  кПа.  Построить  график цикла. Определить  температуру  газа  для характерных точек цикла и его термический  КПД.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Ответ: 300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;500 К;1 кК;605 К;8,55 %. Рисунок: нет. </w:t>
            </w:r>
          </w:p>
          <w:p w:rsidR="000641CB" w:rsidRDefault="000641CB" w:rsidP="008D2689">
            <w:pPr>
              <w:ind w:left="142" w:right="-2"/>
              <w:jc w:val="both"/>
            </w:pPr>
          </w:p>
          <w:p w:rsidR="000641CB" w:rsidRDefault="000641CB" w:rsidP="008D2689">
            <w:pPr>
              <w:ind w:left="142" w:right="-2"/>
              <w:jc w:val="both"/>
            </w:pP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Разность  уровней  жидкости  в  коленах  U -образной трубки  равна  23  мм.  Диаметры  d1 и d2 каналов в коленах трубки равны  соответственно  2  и  0,4  мм.  Плотность  жидкости равна 0,8 г/  см**3. Определить поверхностное натяжение жидкости.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22,5 мН/м.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Вычислить  динамическую  вязкость  кислорода при нормальных  условиях.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18 мкПа*с.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Кислород массой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2"/>
                </w:rPr>
                <w:t>8 г</w:t>
              </w:r>
            </w:smartTag>
            <w:r>
              <w:rPr>
                <w:sz w:val="22"/>
              </w:rPr>
              <w:t xml:space="preserve"> занимает объем 20 см**3 при температуре  300 К. Определить внутреннюю энергию кислорода.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1,13 кДж.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Баллон  вместимостью  10л  содержит  водород  массой  1  г.  Определить среднюю длину свободного пробега молекул.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1,55нм. Рисунок: НЕТ.  </w:t>
            </w:r>
          </w:p>
        </w:tc>
      </w:tr>
      <w:tr w:rsidR="000641CB" w:rsidTr="008D2689">
        <w:tc>
          <w:tcPr>
            <w:tcW w:w="9571" w:type="dxa"/>
          </w:tcPr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При адиабатном сжатии газа его объем уменьшился в 10 раз, а  давление  увеличилось  в  21,4  раза. Определить отношение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теплоемкостей газов.     </w:t>
            </w:r>
          </w:p>
          <w:p w:rsidR="000641CB" w:rsidRDefault="000641CB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1,33.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CB"/>
    <w:rsid w:val="000641CB"/>
    <w:rsid w:val="004973C0"/>
    <w:rsid w:val="00D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C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2011-04-10T10:49:00Z</dcterms:created>
  <dcterms:modified xsi:type="dcterms:W3CDTF">2011-04-10T10:49:00Z</dcterms:modified>
</cp:coreProperties>
</file>