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C516A" w:rsidTr="008D2689">
        <w:tc>
          <w:tcPr>
            <w:tcW w:w="9571" w:type="dxa"/>
          </w:tcPr>
          <w:p w:rsidR="006C516A" w:rsidRDefault="006C516A" w:rsidP="006C516A">
            <w:pPr>
              <w:ind w:left="142" w:right="-2"/>
              <w:jc w:val="center"/>
            </w:pPr>
            <w:r>
              <w:rPr>
                <w:sz w:val="22"/>
              </w:rPr>
              <w:t>Расчетно-графическое задание № 3</w:t>
            </w:r>
          </w:p>
          <w:p w:rsidR="006C516A" w:rsidRDefault="006C516A" w:rsidP="006C516A">
            <w:pPr>
              <w:ind w:left="142" w:right="-2"/>
              <w:jc w:val="center"/>
              <w:rPr>
                <w:rFonts w:ascii="Arial" w:hAnsi="Arial" w:cs="Arial"/>
              </w:rPr>
            </w:pPr>
            <w:r>
              <w:rPr>
                <w:sz w:val="22"/>
              </w:rPr>
              <w:t>Вариант 12</w:t>
            </w: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Медная  проволока оттянута горячей при температуре t1=150 C  между   двумя   прочными   неподвижными   стенками.   При  какой  температуре t2, остывая разорвется проволока? Считать, что закон  Гука справедлив вплоть до разрыва проволоки.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t2=20 C Рисунок: нет.  </w:t>
            </w: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Найти изменение S энтропии при превращении массы m=1 г воды  (t=0 град.С) в пар (tp=100град.С).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дельтаS=7.4 Дж/К Рисунок: нет  </w:t>
            </w: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Какую   работу  нужно  совершить,  чтобы,  выдувая  мыльный  пузырь,  увеличить его диаметр от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22"/>
                </w:rPr>
                <w:t>1 см</w:t>
              </w:r>
            </w:smartTag>
            <w:r>
              <w:rPr>
                <w:sz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rPr>
                  <w:sz w:val="22"/>
                </w:rPr>
                <w:t>11 см</w:t>
              </w:r>
            </w:smartTag>
            <w:r>
              <w:rPr>
                <w:sz w:val="22"/>
              </w:rPr>
              <w:t xml:space="preserve">? Считать процесс  изотермическим.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3 мДж. Рисунок: нет.  </w:t>
            </w: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В запаянном сосуде находится вода, занимающая объём, равный  половине объёма сосуда. Найти давление и плотность водяных паров  при  температуре  400 С, зная, что при этой температуре вся вода  обращается в пар.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p=1.55*10**8 н/м**2; p=500 кг/м**3. Рисунок: не  </w:t>
            </w: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Определить   зависимость  диффузии  D  от  давления  p  при  следующих процессах: 1)Изотермическом, 2)Изохорном.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Рисунок: НЕТ. </w:t>
            </w:r>
          </w:p>
          <w:p w:rsidR="006C516A" w:rsidRDefault="006C516A" w:rsidP="008D2689">
            <w:pPr>
              <w:ind w:left="142" w:right="-2"/>
              <w:jc w:val="both"/>
            </w:pP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Преобразовать  формулу  распределения молекул по энергиям в  формулу,   выражающую  распределение  молекул  по  относительным  энергиям  w  (w=Eп/&lt;Eп&gt;),  Eп-кинетическая энергия, &lt;Eп&gt;-средняя  кинетическая энергия поступательного движения молекул.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Найти  плотность  гелия  при  критическом состоянии, считая  известными для гелия значения критических величин Тk и рk.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pk=57 кг/м**3 Рисунок: нет  </w:t>
            </w: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В  цилиндр длиной </w:t>
            </w:r>
            <w:smartTag w:uri="urn:schemas-microsoft-com:office:smarttags" w:element="metricconverter">
              <w:smartTagPr>
                <w:attr w:name="ProductID" w:val="1,6 м"/>
              </w:smartTagPr>
              <w:r>
                <w:rPr>
                  <w:sz w:val="22"/>
                </w:rPr>
                <w:t>1,6 м</w:t>
              </w:r>
            </w:smartTag>
            <w:r>
              <w:rPr>
                <w:sz w:val="22"/>
              </w:rPr>
              <w:t xml:space="preserve"> заполненный воздухом при нормальном  и   атмосферном   давлении,  начали  медленно  вдвигать  поршень  площадью  200  см**2. Определить силу, которая будет действовать  на  поршень,  если  его  остановить  на  расстоянии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2"/>
                </w:rPr>
                <w:t>10 см</w:t>
              </w:r>
            </w:smartTag>
            <w:r>
              <w:rPr>
                <w:sz w:val="22"/>
              </w:rPr>
              <w:t xml:space="preserve"> от дна  цилиндра.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32,3 кН. Рисунок: нет.  </w:t>
            </w: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Найти коэффициент теплопроводности водорода, если известно,  что  коэффициент  внутреннего  трения для него при этих условиях  равен 8,6 мкПа*с.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K=0,09 Вт/(м*К) Рисунок: нет.  </w:t>
            </w:r>
          </w:p>
        </w:tc>
      </w:tr>
      <w:tr w:rsidR="006C516A" w:rsidTr="008D2689">
        <w:tc>
          <w:tcPr>
            <w:tcW w:w="9571" w:type="dxa"/>
          </w:tcPr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Найти  зависимость среднего числа столкновений &lt;z&gt; молекулы  идеального  газа  в 1с от температуры Т при следующих процессах:  1)Изохорном,   2)   Изобарном.  Изобразить  эти  зависимости  на  графиках.     </w:t>
            </w:r>
          </w:p>
          <w:p w:rsidR="006C516A" w:rsidRDefault="006C516A" w:rsidP="008D2689">
            <w:pPr>
              <w:ind w:left="142" w:right="-2"/>
              <w:jc w:val="both"/>
            </w:pPr>
            <w:r>
              <w:rPr>
                <w:sz w:val="22"/>
              </w:rPr>
              <w:t xml:space="preserve">Ответ: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E21" w:rsidRDefault="00A81E21" w:rsidP="006C516A">
      <w:r>
        <w:separator/>
      </w:r>
    </w:p>
  </w:endnote>
  <w:endnote w:type="continuationSeparator" w:id="1">
    <w:p w:rsidR="00A81E21" w:rsidRDefault="00A81E21" w:rsidP="006C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E21" w:rsidRDefault="00A81E21" w:rsidP="006C516A">
      <w:r>
        <w:separator/>
      </w:r>
    </w:p>
  </w:footnote>
  <w:footnote w:type="continuationSeparator" w:id="1">
    <w:p w:rsidR="00A81E21" w:rsidRDefault="00A81E21" w:rsidP="006C5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16A"/>
    <w:rsid w:val="004973C0"/>
    <w:rsid w:val="006C516A"/>
    <w:rsid w:val="00A81E21"/>
    <w:rsid w:val="00DA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51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1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2011-04-10T10:53:00Z</dcterms:created>
  <dcterms:modified xsi:type="dcterms:W3CDTF">2011-04-10T10:53:00Z</dcterms:modified>
</cp:coreProperties>
</file>