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D62835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62835" w:rsidRDefault="00D62835" w:rsidP="00907B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1</w:t>
            </w:r>
          </w:p>
          <w:p w:rsidR="00D62835" w:rsidRDefault="00D62835" w:rsidP="00907B1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10</w:t>
            </w:r>
          </w:p>
        </w:tc>
      </w:tr>
      <w:tr w:rsidR="00D62835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62835" w:rsidRDefault="00D62835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Колесо   автомашины  вращается  </w:t>
            </w:r>
            <w:proofErr w:type="spellStart"/>
            <w:r>
              <w:rPr>
                <w:sz w:val="22"/>
              </w:rPr>
              <w:t>равноускоренно</w:t>
            </w:r>
            <w:proofErr w:type="spellEnd"/>
            <w:r>
              <w:rPr>
                <w:sz w:val="22"/>
              </w:rPr>
              <w:t xml:space="preserve">.  Сделав  50  полных  оборотов, оно изменило частоту вращения от n1=4 c** (-1)  до n2=6 с** (-1). Определить угловое ускорение колеса.     </w:t>
            </w:r>
          </w:p>
          <w:p w:rsidR="00D62835" w:rsidRDefault="00D62835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1. 26рад/с**2 Рисунок: нет.  </w:t>
            </w:r>
          </w:p>
        </w:tc>
      </w:tr>
      <w:tr w:rsidR="00D62835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62835" w:rsidRDefault="00D62835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Из  двух  соударяющихся </w:t>
            </w:r>
            <w:proofErr w:type="gramStart"/>
            <w:r>
              <w:rPr>
                <w:sz w:val="22"/>
              </w:rPr>
              <w:t>абсолютно упругих</w:t>
            </w:r>
            <w:proofErr w:type="gramEnd"/>
            <w:r>
              <w:rPr>
                <w:sz w:val="22"/>
              </w:rPr>
              <w:t xml:space="preserve"> шаров больший шар  покоится. В результате прямого удара меньший шар потерял w = 3/4  своей кинетической энергии Т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. Определить отношение k = М/m масс  шаров.     </w:t>
            </w:r>
          </w:p>
          <w:p w:rsidR="00D62835" w:rsidRDefault="00D62835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k = 3. Рисунок: нет.  </w:t>
            </w:r>
          </w:p>
        </w:tc>
      </w:tr>
      <w:tr w:rsidR="00D62835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62835" w:rsidRDefault="00D62835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Камень,   брошенный   со  скоростью  V0=12  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 </w:t>
            </w:r>
            <w:proofErr w:type="gramStart"/>
            <w:r>
              <w:rPr>
                <w:sz w:val="22"/>
              </w:rPr>
              <w:t>под</w:t>
            </w:r>
            <w:proofErr w:type="gramEnd"/>
            <w:r>
              <w:rPr>
                <w:sz w:val="22"/>
              </w:rPr>
              <w:t xml:space="preserve">  углом  альфа=45град.  к  горизонту,  упал  на  землю на расстоянии l от  места   бросания.  С  какой  высоты  h  надо  бросить  камень  в  горизонтальном  направлении, чтобы при той же начальной скорости  V0 он упал на то же место?     </w:t>
            </w:r>
          </w:p>
          <w:p w:rsidR="00D62835" w:rsidRDefault="00D62835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h=7.4м.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D62835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62835" w:rsidRDefault="00D62835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Камень   брошен  вверх  под  углом  60  град.  к  плоскости  горизонта. Кинетическая энергия камня в начальный момент времени  равно  20  Дж.  Определить  кинетическую и потенциальную энергии  камня  в  высшей  точке  его  траектории. Сопротивлением воздуха  пренебречь.     </w:t>
            </w:r>
          </w:p>
          <w:p w:rsidR="00D62835" w:rsidRDefault="00D62835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5 Дж;15 Дж. Рисунок: нет.  </w:t>
            </w:r>
          </w:p>
        </w:tc>
      </w:tr>
      <w:tr w:rsidR="00D62835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62835" w:rsidRDefault="00D62835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Моторная  лодка  массой 400 кг начинает двигаться по озеру.  Сила  тяги  F  мотора  равна 0,2 </w:t>
            </w:r>
            <w:proofErr w:type="spellStart"/>
            <w:r>
              <w:rPr>
                <w:sz w:val="22"/>
              </w:rPr>
              <w:t>кН.</w:t>
            </w:r>
            <w:proofErr w:type="spellEnd"/>
            <w:r>
              <w:rPr>
                <w:sz w:val="22"/>
              </w:rPr>
              <w:t xml:space="preserve"> Считая силу сопротивления F  пропорциональной  скорости, определить скорость лодки через 20 с  после  начала  ее  движения.  Коэффициент сопротивления равен 20  кг/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.     </w:t>
            </w:r>
          </w:p>
          <w:p w:rsidR="00D62835" w:rsidRDefault="00D62835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6,3 м/с. Рисунок: нет.  </w:t>
            </w:r>
          </w:p>
        </w:tc>
      </w:tr>
      <w:tr w:rsidR="00D62835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62835" w:rsidRDefault="00D62835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Какой   угол  альфа  с  горизонтом  составляет  поверхность  бензина   в   баке   автомобиля,   движущегося  горизонтально  с  постоянным ускорением a=2.44 м/с**2?     </w:t>
            </w:r>
          </w:p>
          <w:p w:rsidR="00D62835" w:rsidRDefault="00D62835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альфа=14 град. Рисунок: нет.  </w:t>
            </w:r>
          </w:p>
        </w:tc>
      </w:tr>
      <w:tr w:rsidR="00D62835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62835" w:rsidRDefault="00D62835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На  спортивных  состязаниях  в Ленинграде спортсмен толкнул  ядро  на  </w:t>
            </w:r>
            <w:proofErr w:type="gramStart"/>
            <w:r>
              <w:rPr>
                <w:sz w:val="22"/>
              </w:rPr>
              <w:t>расстояние</w:t>
            </w:r>
            <w:proofErr w:type="gramEnd"/>
            <w:r>
              <w:rPr>
                <w:sz w:val="22"/>
              </w:rPr>
              <w:t xml:space="preserve">  l1=16.2  м. На </w:t>
            </w:r>
            <w:proofErr w:type="gramStart"/>
            <w:r>
              <w:rPr>
                <w:sz w:val="22"/>
              </w:rPr>
              <w:t>какое</w:t>
            </w:r>
            <w:proofErr w:type="gramEnd"/>
            <w:r>
              <w:rPr>
                <w:sz w:val="22"/>
              </w:rPr>
              <w:t xml:space="preserve"> расстояние l2 полетит  такое же ядро в Ташкенте при том же угле наклона ее к горизонту?  Ускорение  свободного  падения  в  Ленинграде q1=9.819 м/с**2, в  Ташкенте q2=9.801 м/с**2.     </w:t>
            </w:r>
          </w:p>
          <w:p w:rsidR="00D62835" w:rsidRDefault="00D62835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l2=16.23 м.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D62835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62835" w:rsidRDefault="00D62835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Две  гири  с  массами  m1=2  кг  и m2=1кг соединены нитью и  перекинуты  через невесомый блок. Найти: 1) ускорение, с которым  движутся гири; 2) натяжение нити. Трением в блоке пренебречь.     </w:t>
            </w:r>
          </w:p>
          <w:p w:rsidR="00D62835" w:rsidRDefault="00D62835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а=3.27 м/с**2;2)t=13 Н. Рисунок: нет.  </w:t>
            </w:r>
          </w:p>
        </w:tc>
      </w:tr>
      <w:tr w:rsidR="00D62835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62835" w:rsidRDefault="00D62835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>Камень,  пущенный по поверхности льда со скоростью v=2 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,  прошел   </w:t>
            </w:r>
            <w:proofErr w:type="gramStart"/>
            <w:r>
              <w:rPr>
                <w:sz w:val="22"/>
              </w:rPr>
              <w:t>до</w:t>
            </w:r>
            <w:proofErr w:type="gramEnd"/>
            <w:r>
              <w:rPr>
                <w:sz w:val="22"/>
              </w:rPr>
              <w:t xml:space="preserve">   полной   остановки   расстояние  s=20.4  м.  Найти  коэффициент трения о лед, считая его постоянным.     </w:t>
            </w:r>
          </w:p>
          <w:p w:rsidR="00D62835" w:rsidRDefault="00D62835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к=0.01. Рисунок: нет.  </w:t>
            </w:r>
          </w:p>
        </w:tc>
      </w:tr>
      <w:tr w:rsidR="00D62835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62835" w:rsidRDefault="00D62835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>Молекула распадается на два атома. Масса одного из атомов в  n   =   3   раза  больше,  чем  другого.  Пренебрегая  начальной  кинетической   энергией   и   импульсом   молекулы,   определить  кинетические   энергии   Т1  и  Т2  атомов,  если  их  суммарная  кинетическая энергия</w:t>
            </w:r>
            <w:proofErr w:type="gramStart"/>
            <w:r>
              <w:rPr>
                <w:sz w:val="22"/>
              </w:rPr>
              <w:t xml:space="preserve"> Т</w:t>
            </w:r>
            <w:proofErr w:type="gramEnd"/>
            <w:r>
              <w:rPr>
                <w:sz w:val="22"/>
              </w:rPr>
              <w:t xml:space="preserve"> = 0,032 нДж.     </w:t>
            </w:r>
          </w:p>
          <w:p w:rsidR="00D62835" w:rsidRDefault="00D62835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Т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 = 24 </w:t>
            </w:r>
            <w:proofErr w:type="spellStart"/>
            <w:r>
              <w:rPr>
                <w:sz w:val="22"/>
              </w:rPr>
              <w:t>пДж</w:t>
            </w:r>
            <w:proofErr w:type="spellEnd"/>
            <w:r>
              <w:rPr>
                <w:sz w:val="22"/>
              </w:rPr>
              <w:t xml:space="preserve">; Т2 = 8 </w:t>
            </w:r>
            <w:proofErr w:type="spellStart"/>
            <w:r>
              <w:rPr>
                <w:sz w:val="22"/>
              </w:rPr>
              <w:t>пДж</w:t>
            </w:r>
            <w:proofErr w:type="spellEnd"/>
            <w:r>
              <w:rPr>
                <w:sz w:val="22"/>
              </w:rPr>
              <w:t xml:space="preserve">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835"/>
    <w:rsid w:val="003938A0"/>
    <w:rsid w:val="00D62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2394</Characters>
  <Application>Microsoft Office Word</Application>
  <DocSecurity>0</DocSecurity>
  <Lines>19</Lines>
  <Paragraphs>5</Paragraphs>
  <ScaleCrop>false</ScaleCrop>
  <Company>Grizli777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2011-12-01T13:16:00Z</dcterms:created>
  <dcterms:modified xsi:type="dcterms:W3CDTF">2011-12-01T13:17:00Z</dcterms:modified>
</cp:coreProperties>
</file>