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E92932" w:rsidTr="009B6746">
        <w:tblPrEx>
          <w:tblCellMar>
            <w:top w:w="0" w:type="dxa"/>
            <w:bottom w:w="0" w:type="dxa"/>
          </w:tblCellMar>
        </w:tblPrEx>
        <w:tc>
          <w:tcPr>
            <w:tcW w:w="9571" w:type="dxa"/>
          </w:tcPr>
          <w:p w:rsidR="00E92932" w:rsidRDefault="00E92932" w:rsidP="009B6746">
            <w:pPr>
              <w:jc w:val="center"/>
              <w:rPr>
                <w:sz w:val="20"/>
              </w:rPr>
            </w:pPr>
            <w:r>
              <w:rPr>
                <w:sz w:val="20"/>
              </w:rPr>
              <w:t>Расчетно-графическое задание № 1</w:t>
            </w:r>
          </w:p>
          <w:p w:rsidR="00E92932" w:rsidRDefault="00E92932" w:rsidP="009B6746">
            <w:pPr>
              <w:jc w:val="center"/>
              <w:rPr>
                <w:rFonts w:ascii="Arial" w:hAnsi="Arial"/>
                <w:sz w:val="20"/>
              </w:rPr>
            </w:pPr>
            <w:r>
              <w:rPr>
                <w:sz w:val="20"/>
              </w:rPr>
              <w:t xml:space="preserve">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1.</w:t>
            </w:r>
            <w:r>
              <w:rPr>
                <w:sz w:val="20"/>
              </w:rPr>
              <w:tab/>
              <w:t>Невесомый   блок   укреплен   на   вершине  двух  наклонных  плоскостей,  составляющих  с  горизонтом  углы а=30 град. и б=45  град.  Гири</w:t>
            </w:r>
            <w:proofErr w:type="gramStart"/>
            <w:r>
              <w:rPr>
                <w:sz w:val="20"/>
              </w:rPr>
              <w:t xml:space="preserve">  А</w:t>
            </w:r>
            <w:proofErr w:type="gramEnd"/>
            <w:r>
              <w:rPr>
                <w:sz w:val="20"/>
              </w:rPr>
              <w:t xml:space="preserve">  и  Б  равной  массы М1=М2=1 кг соединены нитью и  перекинуты  через  блок.  Найти: 1)Ускорение, с которым движутся  гири;  2)Натяжение  нити.  Коэффициент  трения  гирь</w:t>
            </w:r>
            <w:proofErr w:type="gramStart"/>
            <w:r>
              <w:rPr>
                <w:sz w:val="20"/>
              </w:rPr>
              <w:t xml:space="preserve">  А</w:t>
            </w:r>
            <w:proofErr w:type="gramEnd"/>
            <w:r>
              <w:rPr>
                <w:sz w:val="20"/>
              </w:rPr>
              <w:t xml:space="preserve">  и  Б  о  наклонные плоскости к1=к2=0.1. Трением в блоке пренебречь     </w:t>
            </w:r>
          </w:p>
          <w:p w:rsidR="00E92932" w:rsidRDefault="00E92932" w:rsidP="009B6746">
            <w:pPr>
              <w:jc w:val="both"/>
              <w:rPr>
                <w:sz w:val="20"/>
              </w:rPr>
            </w:pPr>
            <w:r>
              <w:rPr>
                <w:sz w:val="20"/>
              </w:rPr>
              <w:t>Ответ: 1) а=0.244 м/с</w:t>
            </w:r>
            <w:proofErr w:type="gramStart"/>
            <w:r>
              <w:rPr>
                <w:sz w:val="20"/>
              </w:rPr>
              <w:t>2</w:t>
            </w:r>
            <w:proofErr w:type="gramEnd"/>
            <w:r>
              <w:rPr>
                <w:sz w:val="20"/>
              </w:rPr>
              <w:t xml:space="preserve"> 2) Т1=Т2=6 Н.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2.</w:t>
            </w:r>
            <w:r>
              <w:rPr>
                <w:sz w:val="20"/>
              </w:rPr>
              <w:tab/>
              <w:t>На  автомобиль  массой 1 т во время движения действует сила  трения, равная 0.1 его силы тяжести. Чему должна быть равна сила  тяги,       развиваемая      мотором,      чтобы      автомобиль  двигался:1)равномерно, 2)с ускорением 2 м/с**2</w:t>
            </w:r>
            <w:proofErr w:type="gramStart"/>
            <w:r>
              <w:rPr>
                <w:sz w:val="20"/>
              </w:rPr>
              <w:t xml:space="preserve"> ?</w:t>
            </w:r>
            <w:proofErr w:type="gramEnd"/>
            <w:r>
              <w:rPr>
                <w:sz w:val="20"/>
              </w:rPr>
              <w:t xml:space="preserve">     </w:t>
            </w:r>
          </w:p>
          <w:p w:rsidR="00E92932" w:rsidRDefault="00E92932" w:rsidP="009B6746">
            <w:pPr>
              <w:jc w:val="both"/>
              <w:rPr>
                <w:sz w:val="20"/>
              </w:rPr>
            </w:pPr>
            <w:r>
              <w:rPr>
                <w:sz w:val="20"/>
              </w:rPr>
              <w:t xml:space="preserve">Ответ: 1)F1=980 Н; 2)F2=3 </w:t>
            </w:r>
            <w:proofErr w:type="spellStart"/>
            <w:r>
              <w:rPr>
                <w:sz w:val="20"/>
              </w:rPr>
              <w:t>кН.</w:t>
            </w:r>
            <w:proofErr w:type="spellEnd"/>
            <w:r>
              <w:rPr>
                <w:sz w:val="20"/>
              </w:rPr>
              <w:t xml:space="preserve">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3.</w:t>
            </w:r>
            <w:r>
              <w:rPr>
                <w:sz w:val="20"/>
              </w:rPr>
              <w:tab/>
              <w:t xml:space="preserve">Найти линейную скорость V вращения точек земной поверхности  на широте Ленинграда (фи=60град).     </w:t>
            </w:r>
          </w:p>
          <w:p w:rsidR="00E92932" w:rsidRDefault="00E92932" w:rsidP="009B6746">
            <w:pPr>
              <w:jc w:val="both"/>
              <w:rPr>
                <w:sz w:val="20"/>
              </w:rPr>
            </w:pPr>
            <w:r>
              <w:rPr>
                <w:sz w:val="20"/>
              </w:rPr>
              <w:t xml:space="preserve">Ответ: V=231м/с. </w:t>
            </w:r>
            <w:proofErr w:type="spellStart"/>
            <w:r>
              <w:rPr>
                <w:sz w:val="20"/>
              </w:rPr>
              <w:t>Рисунок</w:t>
            </w:r>
            <w:proofErr w:type="gramStart"/>
            <w:r>
              <w:rPr>
                <w:sz w:val="20"/>
              </w:rPr>
              <w:t>:н</w:t>
            </w:r>
            <w:proofErr w:type="gramEnd"/>
            <w:r>
              <w:rPr>
                <w:sz w:val="20"/>
              </w:rPr>
              <w:t>ет</w:t>
            </w:r>
            <w:proofErr w:type="spellEnd"/>
            <w:r>
              <w:rPr>
                <w:sz w:val="20"/>
              </w:rPr>
              <w:t xml:space="preserve">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4.</w:t>
            </w:r>
            <w:r>
              <w:rPr>
                <w:sz w:val="20"/>
              </w:rPr>
              <w:tab/>
              <w:t>Камень  падает с высоты 1200м. Какой путь пройдет камень за  последнюю секунду своего падения</w:t>
            </w:r>
            <w:proofErr w:type="gramStart"/>
            <w:r>
              <w:rPr>
                <w:sz w:val="20"/>
              </w:rPr>
              <w:t xml:space="preserve"> ?</w:t>
            </w:r>
            <w:proofErr w:type="gramEnd"/>
            <w:r>
              <w:rPr>
                <w:sz w:val="20"/>
              </w:rPr>
              <w:t xml:space="preserve">     </w:t>
            </w:r>
          </w:p>
          <w:p w:rsidR="00E92932" w:rsidRDefault="00E92932" w:rsidP="009B6746">
            <w:pPr>
              <w:jc w:val="both"/>
              <w:rPr>
                <w:sz w:val="20"/>
              </w:rPr>
            </w:pPr>
            <w:r>
              <w:rPr>
                <w:sz w:val="20"/>
              </w:rPr>
              <w:t xml:space="preserve">Ответ: </w:t>
            </w:r>
            <w:smartTag w:uri="urn:schemas-microsoft-com:office:smarttags" w:element="metricconverter">
              <w:smartTagPr>
                <w:attr w:name="ProductID" w:val="150 м"/>
              </w:smartTagPr>
              <w:r>
                <w:rPr>
                  <w:sz w:val="20"/>
                </w:rPr>
                <w:t>150 м</w:t>
              </w:r>
            </w:smartTag>
            <w:r>
              <w:rPr>
                <w:sz w:val="20"/>
              </w:rPr>
              <w:t xml:space="preserve">.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5.</w:t>
            </w:r>
            <w:r>
              <w:rPr>
                <w:sz w:val="20"/>
              </w:rPr>
              <w:tab/>
              <w:t xml:space="preserve">Камень  массой  2  кг  упал  с  некоторой  высоты.  Падение  продолжалось  1.43 с. Найти кинетическую и потенциальную энергии  камня </w:t>
            </w:r>
            <w:proofErr w:type="gramStart"/>
            <w:r>
              <w:rPr>
                <w:sz w:val="20"/>
              </w:rPr>
              <w:t>в</w:t>
            </w:r>
            <w:proofErr w:type="gramEnd"/>
            <w:r>
              <w:rPr>
                <w:sz w:val="20"/>
              </w:rPr>
              <w:t xml:space="preserve"> </w:t>
            </w:r>
            <w:proofErr w:type="gramStart"/>
            <w:r>
              <w:rPr>
                <w:sz w:val="20"/>
              </w:rPr>
              <w:t>средней</w:t>
            </w:r>
            <w:proofErr w:type="gramEnd"/>
            <w:r>
              <w:rPr>
                <w:sz w:val="20"/>
              </w:rPr>
              <w:t xml:space="preserve"> точки пути. Сопротивлением воздуха пренебречь.     </w:t>
            </w:r>
          </w:p>
          <w:p w:rsidR="00E92932" w:rsidRDefault="00E92932" w:rsidP="009B6746">
            <w:pPr>
              <w:jc w:val="both"/>
              <w:rPr>
                <w:sz w:val="20"/>
              </w:rPr>
            </w:pPr>
            <w:r>
              <w:rPr>
                <w:sz w:val="20"/>
              </w:rPr>
              <w:t xml:space="preserve">Ответ: </w:t>
            </w:r>
            <w:proofErr w:type="spellStart"/>
            <w:proofErr w:type="gramStart"/>
            <w:r>
              <w:rPr>
                <w:sz w:val="20"/>
              </w:rPr>
              <w:t>W</w:t>
            </w:r>
            <w:proofErr w:type="gramEnd"/>
            <w:r>
              <w:rPr>
                <w:sz w:val="20"/>
              </w:rPr>
              <w:t>к</w:t>
            </w:r>
            <w:proofErr w:type="spellEnd"/>
            <w:r>
              <w:rPr>
                <w:sz w:val="20"/>
              </w:rPr>
              <w:t>=</w:t>
            </w:r>
            <w:proofErr w:type="spellStart"/>
            <w:r>
              <w:rPr>
                <w:sz w:val="20"/>
              </w:rPr>
              <w:t>Wп</w:t>
            </w:r>
            <w:proofErr w:type="spellEnd"/>
            <w:r>
              <w:rPr>
                <w:sz w:val="20"/>
              </w:rPr>
              <w:t xml:space="preserve">=98.1 Дж.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6.</w:t>
            </w:r>
            <w:r>
              <w:rPr>
                <w:sz w:val="20"/>
              </w:rPr>
              <w:tab/>
              <w:t>Точка  движется  по окружности радиусом R=2 см. Зависимость  пути  от  времени дается уравнением S=C*t**3, где</w:t>
            </w:r>
            <w:proofErr w:type="gramStart"/>
            <w:r>
              <w:rPr>
                <w:sz w:val="20"/>
              </w:rPr>
              <w:t xml:space="preserve"> С</w:t>
            </w:r>
            <w:proofErr w:type="gramEnd"/>
            <w:r>
              <w:rPr>
                <w:sz w:val="20"/>
              </w:rPr>
              <w:t xml:space="preserve">=0.1 см/с**2.  Найти нормальное </w:t>
            </w:r>
            <w:proofErr w:type="spellStart"/>
            <w:r>
              <w:rPr>
                <w:sz w:val="20"/>
              </w:rPr>
              <w:t>аN</w:t>
            </w:r>
            <w:proofErr w:type="spellEnd"/>
            <w:r>
              <w:rPr>
                <w:sz w:val="20"/>
              </w:rPr>
              <w:t xml:space="preserve"> и </w:t>
            </w:r>
            <w:proofErr w:type="gramStart"/>
            <w:r>
              <w:rPr>
                <w:sz w:val="20"/>
              </w:rPr>
              <w:t>тангенциальное</w:t>
            </w:r>
            <w:proofErr w:type="gramEnd"/>
            <w:r>
              <w:rPr>
                <w:sz w:val="20"/>
              </w:rPr>
              <w:t xml:space="preserve"> а ускорения точки в момент,  когда линейная скорость точки V=0.3 м/с.     </w:t>
            </w:r>
          </w:p>
          <w:p w:rsidR="00E92932" w:rsidRDefault="00E92932" w:rsidP="009B6746">
            <w:pPr>
              <w:jc w:val="both"/>
              <w:rPr>
                <w:sz w:val="20"/>
              </w:rPr>
            </w:pPr>
            <w:r>
              <w:rPr>
                <w:sz w:val="20"/>
              </w:rPr>
              <w:t xml:space="preserve">Ответ: </w:t>
            </w:r>
            <w:proofErr w:type="spellStart"/>
            <w:r>
              <w:rPr>
                <w:sz w:val="20"/>
              </w:rPr>
              <w:t>аn</w:t>
            </w:r>
            <w:proofErr w:type="spellEnd"/>
            <w:r>
              <w:rPr>
                <w:sz w:val="20"/>
              </w:rPr>
              <w:t xml:space="preserve">=4.5 м/с**2; </w:t>
            </w:r>
            <w:proofErr w:type="gramStart"/>
            <w:r>
              <w:rPr>
                <w:sz w:val="20"/>
              </w:rPr>
              <w:t>а(</w:t>
            </w:r>
            <w:proofErr w:type="gramEnd"/>
            <w:r>
              <w:rPr>
                <w:sz w:val="20"/>
              </w:rPr>
              <w:t xml:space="preserve">тау)=0.06 м/с**2. </w:t>
            </w:r>
            <w:proofErr w:type="spellStart"/>
            <w:r>
              <w:rPr>
                <w:sz w:val="20"/>
              </w:rPr>
              <w:t>Рисунок</w:t>
            </w:r>
            <w:proofErr w:type="gramStart"/>
            <w:r>
              <w:rPr>
                <w:sz w:val="20"/>
              </w:rPr>
              <w:t>:н</w:t>
            </w:r>
            <w:proofErr w:type="gramEnd"/>
            <w:r>
              <w:rPr>
                <w:sz w:val="20"/>
              </w:rPr>
              <w:t>ет</w:t>
            </w:r>
            <w:proofErr w:type="spellEnd"/>
            <w:r>
              <w:rPr>
                <w:sz w:val="20"/>
              </w:rPr>
              <w:t xml:space="preserve">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7.</w:t>
            </w:r>
            <w:r>
              <w:rPr>
                <w:sz w:val="20"/>
              </w:rPr>
              <w:tab/>
              <w:t xml:space="preserve">С  какой  скоростью  двигался  вагон  массой 20 т, если при  ударе  о  стенку  каждый  буфер сжался на </w:t>
            </w:r>
            <w:smartTag w:uri="urn:schemas-microsoft-com:office:smarttags" w:element="metricconverter">
              <w:smartTagPr>
                <w:attr w:name="ProductID" w:val="10 см"/>
              </w:smartTagPr>
              <w:r>
                <w:rPr>
                  <w:sz w:val="20"/>
                </w:rPr>
                <w:t>10 см</w:t>
              </w:r>
            </w:smartTag>
            <w:r>
              <w:rPr>
                <w:sz w:val="20"/>
              </w:rPr>
              <w:t>?</w:t>
            </w:r>
            <w:proofErr w:type="gramStart"/>
            <w:r>
              <w:rPr>
                <w:sz w:val="20"/>
              </w:rPr>
              <w:t xml:space="preserve"> ?</w:t>
            </w:r>
            <w:proofErr w:type="gramEnd"/>
            <w:r>
              <w:rPr>
                <w:sz w:val="20"/>
              </w:rPr>
              <w:t xml:space="preserve"> Известно, что  пружина  каждого  буфера  сжимается на </w:t>
            </w:r>
            <w:smartTag w:uri="urn:schemas-microsoft-com:office:smarttags" w:element="metricconverter">
              <w:smartTagPr>
                <w:attr w:name="ProductID" w:val="1 см"/>
              </w:smartTagPr>
              <w:r>
                <w:rPr>
                  <w:sz w:val="20"/>
                </w:rPr>
                <w:t>1 см</w:t>
              </w:r>
            </w:smartTag>
            <w:r>
              <w:rPr>
                <w:sz w:val="20"/>
              </w:rPr>
              <w:t xml:space="preserve"> под действием силы 1  тс.     </w:t>
            </w:r>
          </w:p>
          <w:p w:rsidR="00E92932" w:rsidRDefault="00E92932" w:rsidP="009B6746">
            <w:pPr>
              <w:jc w:val="both"/>
              <w:rPr>
                <w:sz w:val="20"/>
              </w:rPr>
            </w:pPr>
            <w:r>
              <w:rPr>
                <w:sz w:val="20"/>
              </w:rPr>
              <w:t xml:space="preserve">Ответ: v=3.6 км/ч.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8.</w:t>
            </w:r>
            <w:r>
              <w:rPr>
                <w:sz w:val="20"/>
              </w:rPr>
              <w:tab/>
              <w:t xml:space="preserve">На   автомобиль  массой  1т  во  время  движения  действует  постоянная  сила  трения,  равная  0.1  его тяжести. Какую массу  бензина  расходует двигатель автомобиля на то, чтобы на пути 0.5  км  увеличить  скорость  движения  автомобиля  от 10 до </w:t>
            </w:r>
            <w:smartTag w:uri="urn:schemas-microsoft-com:office:smarttags" w:element="metricconverter">
              <w:smartTagPr>
                <w:attr w:name="ProductID" w:val="40 км/ч"/>
              </w:smartTagPr>
              <w:r>
                <w:rPr>
                  <w:sz w:val="20"/>
                </w:rPr>
                <w:t>40 км/ч</w:t>
              </w:r>
            </w:smartTag>
            <w:r>
              <w:rPr>
                <w:sz w:val="20"/>
              </w:rPr>
              <w:t xml:space="preserve">?  К.П.Д.  двигателя  20%  ,  удельная  теплота сгорания бензина 46  МДж/кг.     </w:t>
            </w:r>
          </w:p>
          <w:p w:rsidR="00E92932" w:rsidRDefault="00E92932" w:rsidP="009B6746">
            <w:pPr>
              <w:jc w:val="both"/>
              <w:rPr>
                <w:sz w:val="20"/>
              </w:rPr>
            </w:pPr>
            <w:r>
              <w:rPr>
                <w:sz w:val="20"/>
              </w:rPr>
              <w:t xml:space="preserve">Ответ: </w:t>
            </w:r>
            <w:proofErr w:type="gramStart"/>
            <w:r>
              <w:rPr>
                <w:sz w:val="20"/>
              </w:rPr>
              <w:t>м</w:t>
            </w:r>
            <w:proofErr w:type="gramEnd"/>
            <w:r>
              <w:rPr>
                <w:sz w:val="20"/>
              </w:rPr>
              <w:t xml:space="preserve">=0.06 кг.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9.</w:t>
            </w:r>
            <w:r>
              <w:rPr>
                <w:sz w:val="20"/>
              </w:rPr>
              <w:tab/>
              <w:t xml:space="preserve">Две  прямые  дороги  пересекаются  под  углом  60  град. От  перекрестка  по  ним  удаляются  машины:  одна  со  скоростью 60  км/час,  другая  со  скоростью 80 км/час. Определить скорости, с  которыми  одна  машина  удаляется  от другой. Перекресток машины  прошли одновременно.     </w:t>
            </w:r>
          </w:p>
          <w:p w:rsidR="00E92932" w:rsidRDefault="00E92932" w:rsidP="009B6746">
            <w:pPr>
              <w:jc w:val="both"/>
              <w:rPr>
                <w:sz w:val="20"/>
              </w:rPr>
            </w:pPr>
            <w:r>
              <w:rPr>
                <w:sz w:val="20"/>
              </w:rPr>
              <w:t xml:space="preserve">Ответ: 122 км/час; 72. 2 км/час. Рисунок: нет.  </w:t>
            </w:r>
          </w:p>
        </w:tc>
      </w:tr>
      <w:tr w:rsidR="00E92932" w:rsidTr="009B6746">
        <w:tblPrEx>
          <w:tblCellMar>
            <w:top w:w="0" w:type="dxa"/>
            <w:bottom w:w="0" w:type="dxa"/>
          </w:tblCellMar>
        </w:tblPrEx>
        <w:tc>
          <w:tcPr>
            <w:tcW w:w="9571" w:type="dxa"/>
          </w:tcPr>
          <w:p w:rsidR="00E92932" w:rsidRDefault="00E92932" w:rsidP="009B6746">
            <w:pPr>
              <w:jc w:val="both"/>
              <w:rPr>
                <w:sz w:val="20"/>
              </w:rPr>
            </w:pPr>
            <w:r>
              <w:rPr>
                <w:sz w:val="20"/>
              </w:rPr>
              <w:t>10.</w:t>
            </w:r>
            <w:r>
              <w:rPr>
                <w:sz w:val="20"/>
              </w:rPr>
              <w:tab/>
              <w:t xml:space="preserve">На  железнодорожной  платформе  установлено  орудие.  Масса  платформы  с  орудием  15  т. Орудие стреляет вверх под углом 60  градусов  к  горизонту  в  направлении  пути.  С какой скоростью  покатится  платформа вследствие отдачи, если масса снаряда </w:t>
            </w:r>
            <w:smartTag w:uri="urn:schemas-microsoft-com:office:smarttags" w:element="metricconverter">
              <w:smartTagPr>
                <w:attr w:name="ProductID" w:val="20 кг"/>
              </w:smartTagPr>
              <w:r>
                <w:rPr>
                  <w:sz w:val="20"/>
                </w:rPr>
                <w:t xml:space="preserve">20 </w:t>
              </w:r>
              <w:proofErr w:type="gramStart"/>
              <w:r>
                <w:rPr>
                  <w:sz w:val="20"/>
                </w:rPr>
                <w:t>кг</w:t>
              </w:r>
            </w:smartTag>
            <w:proofErr w:type="gramEnd"/>
            <w:r>
              <w:rPr>
                <w:sz w:val="20"/>
              </w:rPr>
              <w:t xml:space="preserve">  и он вылетает со скоростью 600 м/с?     </w:t>
            </w:r>
          </w:p>
          <w:p w:rsidR="00E92932" w:rsidRDefault="00E92932" w:rsidP="009B6746">
            <w:pPr>
              <w:jc w:val="both"/>
              <w:rPr>
                <w:sz w:val="20"/>
              </w:rPr>
            </w:pPr>
            <w:r>
              <w:rPr>
                <w:sz w:val="20"/>
              </w:rPr>
              <w:t xml:space="preserve">Ответ: 0,4 м/c. Рисунок: нет.  </w:t>
            </w:r>
          </w:p>
        </w:tc>
      </w:tr>
    </w:tbl>
    <w:p w:rsidR="003938A0" w:rsidRDefault="003938A0">
      <w:bookmarkStart w:id="0" w:name="_GoBack"/>
      <w:bookmarkEnd w:id="0"/>
    </w:p>
    <w:sectPr w:rsidR="003938A0"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2932"/>
    <w:rsid w:val="003938A0"/>
    <w:rsid w:val="00E92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Company>Grizli777</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2011-12-01T12:17:00Z</dcterms:created>
  <dcterms:modified xsi:type="dcterms:W3CDTF">2011-12-01T12:17:00Z</dcterms:modified>
</cp:coreProperties>
</file>