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center"/>
            </w:pPr>
            <w:r>
              <w:t>Расчетно-графическое задание № 1</w:t>
            </w:r>
          </w:p>
          <w:p w:rsidR="000B3D31" w:rsidRDefault="000B3D31" w:rsidP="00FA3AF5">
            <w:pPr>
              <w:jc w:val="center"/>
              <w:rPr>
                <w:rFonts w:ascii="Arial" w:hAnsi="Arial"/>
              </w:rPr>
            </w:pPr>
            <w:r>
              <w:t xml:space="preserve"> Вариант 21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1.</w:t>
            </w:r>
            <w:r>
              <w:tab/>
              <w:t>Электрон  влетевший  в камеру Вильсона, оставил след в виде  дуги  окружности радиусом R=10 см. Камера находится в однородном  магнитном  поле  с  индукцией</w:t>
            </w:r>
            <w:proofErr w:type="gramStart"/>
            <w:r>
              <w:t xml:space="preserve">  В</w:t>
            </w:r>
            <w:proofErr w:type="gramEnd"/>
            <w:r>
              <w:t>=10  Тл. Определить кинетическую  энергию</w:t>
            </w:r>
            <w:proofErr w:type="gramStart"/>
            <w:r>
              <w:t xml:space="preserve"> Т</w:t>
            </w:r>
            <w:proofErr w:type="gramEnd"/>
            <w:r>
              <w:t xml:space="preserve"> электрона.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2.</w:t>
            </w:r>
            <w:r>
              <w:tab/>
              <w:t xml:space="preserve">Ток  20А  идёт по длинному проводнику, согнутому под прямым  углом.  Найти  напряжённость магнитного поля в точке, лежащей на  биссектрисе этого угла и отстоящей от вершины угла на расстоянии  10см.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3.</w:t>
            </w:r>
            <w:r>
              <w:tab/>
              <w:t>По  двум бесконечно длинным прямым проводам, скрещенным под  прямым  углом,  текут токи I1=30</w:t>
            </w:r>
            <w:proofErr w:type="gramStart"/>
            <w:r>
              <w:t xml:space="preserve"> А</w:t>
            </w:r>
            <w:proofErr w:type="gramEnd"/>
            <w:r>
              <w:t xml:space="preserve"> и I2=40 А. Расстояние d между  проводами равно 20 см. Определить магнитную индукцию В </w:t>
            </w:r>
            <w:proofErr w:type="spellStart"/>
            <w:r>
              <w:t>в</w:t>
            </w:r>
            <w:proofErr w:type="spellEnd"/>
            <w:r>
              <w:t xml:space="preserve"> точке С  (рис.),  одинаково удаленной от обоих проводников на расстояние,  равное d.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-2667000</wp:posOffset>
                  </wp:positionV>
                  <wp:extent cx="733425" cy="923925"/>
                  <wp:effectExtent l="0" t="0" r="0" b="0"/>
                  <wp:wrapSquare wrapText="bothSides"/>
                  <wp:docPr id="1" name="Рисунок 1" descr="E:\DOCUME~1\WEB\LOCALS~1\Temp\~filldb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4.</w:t>
            </w:r>
            <w:r>
              <w:tab/>
              <w:t xml:space="preserve">По  контуру  в  виде  квадрата идет ток 50 А. Длина стороны  равна 20 см. Определить магнитную индукцию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точке пересечения  диагоналей.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5.</w:t>
            </w:r>
            <w:r>
              <w:tab/>
              <w:t>Альфа-частица,   кинетическая  энергия  которой  W=500  эВ,  влетает   в   однородное   магнитное  поле,  перпендикулярное  к  направлению  ее  движения.  Индукция  магнитного  поля</w:t>
            </w:r>
            <w:proofErr w:type="gramStart"/>
            <w:r>
              <w:t xml:space="preserve"> В</w:t>
            </w:r>
            <w:proofErr w:type="gramEnd"/>
            <w:r>
              <w:t>=0,1 Тл.  Найти силу F ,действующую на альфа-частицу, радиус R окружности,  по   которой   движется  альфа-частица,  и  период  обращения</w:t>
            </w:r>
            <w:proofErr w:type="gramStart"/>
            <w:r>
              <w:t xml:space="preserve">  Т</w:t>
            </w:r>
            <w:proofErr w:type="gramEnd"/>
            <w:r>
              <w:t xml:space="preserve">  альфа-частицы.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6.</w:t>
            </w:r>
            <w:r>
              <w:tab/>
              <w:t xml:space="preserve">По витку радиусом 5 см течет ток 10 А. Определить магнитный  момент кругового тока.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7.</w:t>
            </w:r>
            <w:r>
              <w:tab/>
              <w:t xml:space="preserve">Найти распределение напряжённости магнитного поля вдоль оси  соленоида,  длина  которого  3см  и  диаметром 2см. По соленоиду  течёт  ток  2А.  Катушка  имеет  100  витков.  Составить таблицу  значений  Н и построить график для значений x в интервале x[0,3]  см через каждые 0,5см.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8.</w:t>
            </w:r>
            <w:r>
              <w:tab/>
              <w:t xml:space="preserve">Электрон,  влетел  в  однородное магнитное поле с индукцией  0,2  Тл,  стал двигаться по окружности радиусом 5 см. Определить  магнитный момент эквивалентного кругового тока.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9.</w:t>
            </w:r>
            <w:r>
              <w:tab/>
              <w:t xml:space="preserve">По тонкому  проволочному  кольцу течет ток. Не изменяя силы  </w:t>
            </w:r>
            <w:proofErr w:type="spellStart"/>
            <w:proofErr w:type="gramStart"/>
            <w:r>
              <w:t>силы</w:t>
            </w:r>
            <w:proofErr w:type="spellEnd"/>
            <w:proofErr w:type="gramEnd"/>
            <w:r>
              <w:t xml:space="preserve">  тока  в проводнике, ему придали форму квадрата. Во сколько  раз изменилась магнитная индукция в </w:t>
            </w:r>
            <w:proofErr w:type="spellStart"/>
            <w:r>
              <w:t>цетре</w:t>
            </w:r>
            <w:proofErr w:type="spellEnd"/>
            <w:r>
              <w:t xml:space="preserve"> контура?     </w:t>
            </w:r>
          </w:p>
        </w:tc>
      </w:tr>
      <w:tr w:rsidR="000B3D31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B3D31" w:rsidRDefault="000B3D31" w:rsidP="00FA3AF5">
            <w:pPr>
              <w:jc w:val="both"/>
            </w:pPr>
            <w:r>
              <w:t>10.</w:t>
            </w:r>
            <w:r>
              <w:tab/>
              <w:t xml:space="preserve">В  однородном  магнитном  поле  напряженностью  H=79,6 кА/м  помещена   квадратная  рамка,  плоскость  которой  составляет  с  направлением  магнитного  поля угол альфа = 45 градусов. Сторона  </w:t>
            </w:r>
            <w:proofErr w:type="gramStart"/>
            <w:r>
              <w:t>рамки</w:t>
            </w:r>
            <w:proofErr w:type="gramEnd"/>
            <w:r>
              <w:t xml:space="preserve"> а = 4 см. Найти магнитный поток Ф, пронизывающий рамку.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D31"/>
    <w:rsid w:val="000B3D31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2012-02-25T13:00:00Z</dcterms:created>
  <dcterms:modified xsi:type="dcterms:W3CDTF">2012-02-25T13:00:00Z</dcterms:modified>
</cp:coreProperties>
</file>